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AA3D" w14:textId="7FC74438" w:rsidR="00F23FE9" w:rsidRDefault="00F23FE9" w:rsidP="00C425CF">
      <w:pPr>
        <w:spacing w:after="240"/>
        <w:ind w:left="-567" w:right="-625"/>
        <w:jc w:val="center"/>
        <w:rPr>
          <w:rFonts w:ascii="Book Antiqua" w:eastAsia="Times New Roman" w:hAnsi="Book Antiqua"/>
          <w:lang w:val="en-US" w:eastAsia="en-US"/>
        </w:rPr>
      </w:pPr>
    </w:p>
    <w:p w14:paraId="67D895F6" w14:textId="77777777" w:rsidR="00F23FE9" w:rsidRDefault="00F23FE9" w:rsidP="00C425CF">
      <w:pPr>
        <w:spacing w:after="240"/>
        <w:ind w:left="-567" w:right="-625"/>
        <w:jc w:val="center"/>
        <w:rPr>
          <w:rFonts w:ascii="Book Antiqua" w:eastAsia="Times New Roman" w:hAnsi="Book Antiqua"/>
          <w:lang w:val="en-US" w:eastAsia="en-US"/>
        </w:rPr>
      </w:pPr>
    </w:p>
    <w:p w14:paraId="7AFDFA38" w14:textId="77777777" w:rsidR="00E62B14" w:rsidRPr="000D06FF" w:rsidRDefault="00E62B14" w:rsidP="00C425CF">
      <w:pPr>
        <w:spacing w:after="240"/>
        <w:ind w:left="-567" w:right="-625"/>
        <w:jc w:val="center"/>
        <w:rPr>
          <w:rFonts w:ascii="Book Antiqua" w:eastAsia="Times New Roman" w:hAnsi="Book Antiqua"/>
          <w:lang w:val="en-US" w:eastAsia="en-US"/>
        </w:rPr>
      </w:pPr>
    </w:p>
    <w:p w14:paraId="7C754035" w14:textId="23FA445B" w:rsidR="00E62B14" w:rsidRPr="000D06FF" w:rsidRDefault="001B5F9C" w:rsidP="00E62B14">
      <w:pPr>
        <w:ind w:left="-562" w:right="-619"/>
        <w:jc w:val="center"/>
        <w:outlineLvl w:val="1"/>
        <w:rPr>
          <w:rFonts w:eastAsia="Times New Roman" w:cs="Times New Roman"/>
          <w:b/>
          <w:bCs/>
          <w:iCs/>
          <w:lang w:val="en-US" w:eastAsia="en-US"/>
        </w:rPr>
      </w:pPr>
      <w:r>
        <w:rPr>
          <w:rFonts w:eastAsia="Times New Roman" w:cs="Times New Roman"/>
          <w:b/>
          <w:bCs/>
          <w:iCs/>
          <w:lang w:val="en-US" w:eastAsia="en-US"/>
        </w:rPr>
        <w:t xml:space="preserve">Eightieth </w:t>
      </w:r>
      <w:r w:rsidR="00E62B14" w:rsidRPr="000D06FF">
        <w:rPr>
          <w:rFonts w:eastAsia="Times New Roman" w:cs="Times New Roman"/>
          <w:b/>
          <w:bCs/>
          <w:iCs/>
          <w:lang w:val="en-US" w:eastAsia="en-US"/>
        </w:rPr>
        <w:t>session of the Commission</w:t>
      </w:r>
    </w:p>
    <w:p w14:paraId="392D39D9" w14:textId="3A7B2ED0" w:rsidR="00E62B14" w:rsidRPr="000D06FF" w:rsidRDefault="003E50BC" w:rsidP="00E62B14">
      <w:pPr>
        <w:pBdr>
          <w:bottom w:val="single" w:sz="12" w:space="1" w:color="auto"/>
        </w:pBdr>
        <w:ind w:left="-562" w:right="-619"/>
        <w:jc w:val="center"/>
        <w:outlineLvl w:val="1"/>
        <w:rPr>
          <w:rFonts w:eastAsia="Times New Roman" w:cs="Times New Roman"/>
          <w:b/>
          <w:bCs/>
          <w:iCs/>
          <w:lang w:val="en-US" w:eastAsia="en-US"/>
        </w:rPr>
      </w:pPr>
      <w:r>
        <w:rPr>
          <w:rFonts w:eastAsia="Times New Roman" w:cs="Times New Roman"/>
          <w:b/>
          <w:bCs/>
          <w:iCs/>
          <w:lang w:val="en-US" w:eastAsia="en-US"/>
        </w:rPr>
        <w:t xml:space="preserve">Bangkok, </w:t>
      </w:r>
      <w:r w:rsidR="001B5F9C">
        <w:rPr>
          <w:rFonts w:eastAsia="Times New Roman" w:cs="Times New Roman"/>
          <w:b/>
          <w:bCs/>
          <w:iCs/>
          <w:lang w:val="en-US" w:eastAsia="en-US"/>
        </w:rPr>
        <w:t>22</w:t>
      </w:r>
      <w:r w:rsidR="00195D37">
        <w:rPr>
          <w:rFonts w:eastAsia="Times New Roman" w:cs="Times New Roman"/>
          <w:b/>
          <w:bCs/>
          <w:iCs/>
          <w:lang w:val="en-US" w:eastAsia="en-US"/>
        </w:rPr>
        <w:t>-</w:t>
      </w:r>
      <w:r w:rsidR="001B5F9C">
        <w:rPr>
          <w:rFonts w:eastAsia="Times New Roman" w:cs="Times New Roman"/>
          <w:b/>
          <w:bCs/>
          <w:iCs/>
          <w:lang w:val="en-US" w:eastAsia="en-US"/>
        </w:rPr>
        <w:t>26</w:t>
      </w:r>
      <w:r w:rsidR="00195D37">
        <w:rPr>
          <w:rFonts w:eastAsia="Times New Roman" w:cs="Times New Roman"/>
          <w:b/>
          <w:bCs/>
          <w:iCs/>
          <w:lang w:val="en-US" w:eastAsia="en-US"/>
        </w:rPr>
        <w:t xml:space="preserve"> </w:t>
      </w:r>
      <w:r w:rsidR="001B5F9C">
        <w:rPr>
          <w:rFonts w:eastAsia="Times New Roman" w:cs="Times New Roman"/>
          <w:b/>
          <w:bCs/>
          <w:iCs/>
          <w:lang w:val="en-US" w:eastAsia="en-US"/>
        </w:rPr>
        <w:t>April</w:t>
      </w:r>
      <w:r w:rsidR="004F4658">
        <w:rPr>
          <w:rFonts w:eastAsia="Times New Roman" w:cs="Times New Roman"/>
          <w:b/>
          <w:bCs/>
          <w:iCs/>
          <w:lang w:val="en-US" w:eastAsia="en-US"/>
        </w:rPr>
        <w:t xml:space="preserve"> 20</w:t>
      </w:r>
      <w:r w:rsidR="001B5F9C">
        <w:rPr>
          <w:rFonts w:eastAsia="Times New Roman" w:cs="Times New Roman"/>
          <w:b/>
          <w:bCs/>
          <w:iCs/>
          <w:lang w:val="en-US" w:eastAsia="en-US"/>
        </w:rPr>
        <w:t>24</w:t>
      </w:r>
    </w:p>
    <w:p w14:paraId="5AF05C6F" w14:textId="77777777" w:rsidR="00DA0C05" w:rsidRPr="00DA0C05" w:rsidRDefault="00DA0C05" w:rsidP="00DA0C05">
      <w:pPr>
        <w:spacing w:after="100"/>
        <w:ind w:left="-562" w:right="-619"/>
        <w:rPr>
          <w:rFonts w:eastAsia="Times New Roman" w:cs="Times New Roman"/>
          <w:sz w:val="22"/>
          <w:szCs w:val="22"/>
          <w:lang w:val="en-US" w:eastAsia="en-US"/>
        </w:rPr>
      </w:pPr>
    </w:p>
    <w:p w14:paraId="759B96EA" w14:textId="77777777" w:rsidR="00D53DC1" w:rsidRDefault="001F4539" w:rsidP="00621A1E">
      <w:pPr>
        <w:spacing w:after="100"/>
        <w:ind w:left="720" w:right="-619"/>
        <w:outlineLvl w:val="1"/>
        <w:rPr>
          <w:rFonts w:eastAsia="Times New Roman" w:cs="Times New Roman"/>
          <w:b/>
          <w:bCs/>
          <w:iCs/>
          <w:sz w:val="22"/>
          <w:szCs w:val="22"/>
          <w:lang w:val="en-US" w:eastAsia="en-US"/>
        </w:rPr>
      </w:pPr>
      <w:r w:rsidRPr="001F4539">
        <w:rPr>
          <w:rFonts w:eastAsia="Times New Roman" w:cs="Times New Roman"/>
          <w:b/>
          <w:bCs/>
          <w:iCs/>
          <w:sz w:val="22"/>
          <w:szCs w:val="22"/>
          <w:lang w:val="en-US" w:eastAsia="en-US"/>
        </w:rPr>
        <w:t>Blending Technology with Nature Conservation and Sustainable Development</w:t>
      </w:r>
    </w:p>
    <w:p w14:paraId="24410653" w14:textId="6CF97B20" w:rsidR="00DA0C05" w:rsidRPr="00566F00" w:rsidRDefault="001F4539" w:rsidP="00621A1E">
      <w:pPr>
        <w:spacing w:after="100"/>
        <w:ind w:left="720" w:right="-619"/>
        <w:outlineLvl w:val="1"/>
        <w:rPr>
          <w:rFonts w:eastAsia="Times New Roman" w:cs="Times New Roman"/>
          <w:bCs/>
          <w:iCs/>
          <w:sz w:val="22"/>
          <w:szCs w:val="22"/>
          <w:lang w:val="en-US" w:eastAsia="en-US"/>
        </w:rPr>
      </w:pPr>
      <w:r w:rsidRPr="00566F00">
        <w:rPr>
          <w:rFonts w:eastAsia="Times New Roman" w:cs="Times New Roman"/>
          <w:bCs/>
          <w:iCs/>
          <w:sz w:val="22"/>
          <w:szCs w:val="22"/>
          <w:lang w:val="en-US" w:eastAsia="en-US"/>
        </w:rPr>
        <w:t xml:space="preserve">22 April 2024 </w:t>
      </w:r>
      <w:r w:rsidR="00621A1E" w:rsidRPr="00566F00">
        <w:rPr>
          <w:rFonts w:eastAsia="Times New Roman" w:cs="Times New Roman"/>
          <w:bCs/>
          <w:iCs/>
          <w:sz w:val="22"/>
          <w:szCs w:val="22"/>
          <w:lang w:val="en-US" w:eastAsia="en-US"/>
        </w:rPr>
        <w:t xml:space="preserve">13:15-14:15 </w:t>
      </w:r>
      <w:r w:rsidRPr="00566F00">
        <w:rPr>
          <w:rFonts w:eastAsia="Times New Roman" w:cs="Times New Roman"/>
          <w:bCs/>
          <w:iCs/>
          <w:sz w:val="22"/>
          <w:szCs w:val="22"/>
          <w:lang w:val="en-US" w:eastAsia="en-US"/>
        </w:rPr>
        <w:t xml:space="preserve">hours </w:t>
      </w:r>
    </w:p>
    <w:p w14:paraId="10025AA8" w14:textId="16E888B6" w:rsidR="00322B07" w:rsidRDefault="00EF74A9" w:rsidP="00322B07">
      <w:pPr>
        <w:pStyle w:val="PlainText"/>
        <w:ind w:left="720"/>
        <w:rPr>
          <w:rFonts w:ascii="Times New Roman" w:eastAsia="Times New Roman" w:hAnsi="Times New Roman" w:cs="Times New Roman"/>
          <w:b/>
          <w:bCs/>
          <w:iCs/>
          <w:szCs w:val="22"/>
          <w:lang w:val="en-US"/>
        </w:rPr>
      </w:pPr>
      <w:r w:rsidRPr="00566F00">
        <w:rPr>
          <w:rFonts w:ascii="Times New Roman" w:eastAsia="Times New Roman" w:hAnsi="Times New Roman" w:cs="Times New Roman"/>
          <w:bCs/>
          <w:iCs/>
          <w:szCs w:val="22"/>
          <w:lang w:val="en-US"/>
        </w:rPr>
        <w:t>Meeting Link</w:t>
      </w:r>
      <w:r w:rsidR="00F223C9">
        <w:rPr>
          <w:rFonts w:ascii="Times New Roman" w:eastAsia="Times New Roman" w:hAnsi="Times New Roman" w:cs="Times New Roman"/>
          <w:b/>
          <w:bCs/>
          <w:iCs/>
          <w:szCs w:val="22"/>
          <w:lang w:val="en-US"/>
        </w:rPr>
        <w:t xml:space="preserve">: </w:t>
      </w:r>
      <w:hyperlink r:id="rId11" w:history="1">
        <w:r w:rsidR="00322B07" w:rsidRPr="00386B6F">
          <w:rPr>
            <w:rStyle w:val="Hyperlink"/>
            <w:rFonts w:ascii="Times New Roman" w:eastAsia="Times New Roman" w:hAnsi="Times New Roman" w:cs="Times New Roman"/>
            <w:b/>
            <w:bCs/>
            <w:iCs/>
            <w:szCs w:val="22"/>
            <w:lang w:val="en-US"/>
          </w:rPr>
          <w:t>https://teams.microsoft.com/l/meetup-join/19%3ameeting_YTViMjJhNTYtZGUzYy00N2Q5LWIwODctZGNmNGE2ZjZhNDhh%40thread.v2/0?context=%7b%22Tid%22%3a%22c97d0f97-825f-4aeb-95a5-51b65b8beb9d%22%2c%22Oid%22%3a%22753db69d-925b-4b19-bcb6-055fc8ac6e88%22%7d</w:t>
        </w:r>
      </w:hyperlink>
      <w:r w:rsidR="00322B07">
        <w:rPr>
          <w:rFonts w:ascii="Times New Roman" w:eastAsia="Times New Roman" w:hAnsi="Times New Roman" w:cs="Times New Roman"/>
          <w:b/>
          <w:bCs/>
          <w:iCs/>
          <w:szCs w:val="22"/>
          <w:lang w:val="en-US"/>
        </w:rPr>
        <w:t xml:space="preserve"> </w:t>
      </w:r>
      <w:r w:rsidR="00322B07" w:rsidRPr="00322B07">
        <w:rPr>
          <w:rFonts w:ascii="Times New Roman" w:eastAsia="Times New Roman" w:hAnsi="Times New Roman" w:cs="Times New Roman"/>
          <w:b/>
          <w:bCs/>
          <w:iCs/>
          <w:szCs w:val="22"/>
          <w:lang w:val="en-US"/>
        </w:rPr>
        <w:t xml:space="preserve"> </w:t>
      </w:r>
      <w:r w:rsidR="00322B07">
        <w:rPr>
          <w:rFonts w:ascii="Times New Roman" w:eastAsia="Times New Roman" w:hAnsi="Times New Roman" w:cs="Times New Roman"/>
          <w:b/>
          <w:bCs/>
          <w:iCs/>
          <w:szCs w:val="22"/>
          <w:lang w:val="en-US"/>
        </w:rPr>
        <w:t xml:space="preserve"> </w:t>
      </w:r>
    </w:p>
    <w:p w14:paraId="44371129" w14:textId="0AB83F0D" w:rsidR="00EF74A9" w:rsidRPr="00566F00" w:rsidRDefault="00322B07" w:rsidP="00322B07">
      <w:pPr>
        <w:pStyle w:val="PlainText"/>
        <w:ind w:left="720"/>
        <w:rPr>
          <w:rFonts w:ascii="Times New Roman" w:eastAsia="Times New Roman" w:hAnsi="Times New Roman" w:cs="Times New Roman"/>
          <w:bCs/>
          <w:iCs/>
          <w:szCs w:val="22"/>
          <w:lang w:val="en-US"/>
        </w:rPr>
      </w:pPr>
      <w:r w:rsidRPr="00566F00">
        <w:rPr>
          <w:rFonts w:ascii="Times New Roman" w:eastAsia="Times New Roman" w:hAnsi="Times New Roman" w:cs="Times New Roman"/>
          <w:bCs/>
          <w:iCs/>
          <w:szCs w:val="22"/>
          <w:lang w:val="en-US"/>
        </w:rPr>
        <w:t>Meeting ID: 341 809 571 49 Passcode: 2FCc7v</w:t>
      </w:r>
    </w:p>
    <w:p w14:paraId="60EA7A66" w14:textId="77777777" w:rsidR="00621A1E" w:rsidRPr="00F223C9" w:rsidRDefault="00621A1E" w:rsidP="00EF74A9">
      <w:pPr>
        <w:spacing w:after="100"/>
        <w:ind w:right="-619"/>
        <w:outlineLvl w:val="1"/>
        <w:rPr>
          <w:rFonts w:eastAsia="Times New Roman" w:cs="Times New Roman"/>
          <w:b/>
          <w:bCs/>
          <w:iCs/>
          <w:sz w:val="22"/>
          <w:szCs w:val="22"/>
          <w:lang w:val="en-US" w:eastAsia="en-US"/>
        </w:rPr>
      </w:pPr>
    </w:p>
    <w:p w14:paraId="2189D870" w14:textId="66E11EE9" w:rsidR="00DA0C05" w:rsidRDefault="00DA0C05" w:rsidP="00DA0C05">
      <w:pPr>
        <w:spacing w:after="100"/>
        <w:ind w:left="-562" w:right="-619"/>
        <w:outlineLvl w:val="1"/>
        <w:rPr>
          <w:rFonts w:eastAsia="Times New Roman" w:cs="Times New Roman"/>
          <w:b/>
          <w:bCs/>
          <w:iCs/>
          <w:sz w:val="22"/>
          <w:szCs w:val="22"/>
          <w:lang w:val="en-US" w:eastAsia="en-US"/>
        </w:rPr>
      </w:pPr>
      <w:r>
        <w:rPr>
          <w:rFonts w:eastAsia="Times New Roman" w:cs="Times New Roman"/>
          <w:b/>
          <w:bCs/>
          <w:iCs/>
          <w:sz w:val="22"/>
          <w:szCs w:val="22"/>
          <w:lang w:val="en-US" w:eastAsia="en-US"/>
        </w:rPr>
        <w:t>Co-</w:t>
      </w:r>
      <w:proofErr w:type="spellStart"/>
      <w:r>
        <w:rPr>
          <w:rFonts w:eastAsia="Times New Roman" w:cs="Times New Roman"/>
          <w:b/>
          <w:bCs/>
          <w:iCs/>
          <w:sz w:val="22"/>
          <w:szCs w:val="22"/>
          <w:lang w:val="en-US" w:eastAsia="en-US"/>
        </w:rPr>
        <w:t>organisers</w:t>
      </w:r>
      <w:proofErr w:type="spellEnd"/>
      <w:r>
        <w:rPr>
          <w:rFonts w:eastAsia="Times New Roman" w:cs="Times New Roman"/>
          <w:b/>
          <w:bCs/>
          <w:iCs/>
          <w:sz w:val="22"/>
          <w:szCs w:val="22"/>
          <w:lang w:val="en-US" w:eastAsia="en-US"/>
        </w:rPr>
        <w:t>:</w:t>
      </w:r>
    </w:p>
    <w:p w14:paraId="583FB262" w14:textId="26470FDB" w:rsidR="00DA0C05" w:rsidRDefault="00DA0C05" w:rsidP="00DA0C05">
      <w:pPr>
        <w:spacing w:after="100"/>
        <w:ind w:left="720" w:right="-619"/>
        <w:outlineLvl w:val="1"/>
        <w:rPr>
          <w:rFonts w:eastAsia="Times New Roman" w:cs="Times New Roman"/>
          <w:b/>
          <w:bCs/>
          <w:iCs/>
          <w:sz w:val="22"/>
          <w:szCs w:val="22"/>
          <w:lang w:val="en-US" w:eastAsia="en-US"/>
        </w:rPr>
      </w:pPr>
      <w:r>
        <w:rPr>
          <w:rFonts w:eastAsia="Times New Roman" w:cs="Times New Roman"/>
          <w:b/>
          <w:bCs/>
          <w:iCs/>
          <w:sz w:val="22"/>
          <w:szCs w:val="22"/>
          <w:lang w:val="en-US" w:eastAsia="en-US"/>
        </w:rPr>
        <w:t xml:space="preserve">IUCN </w:t>
      </w:r>
      <w:r w:rsidR="00F223C9">
        <w:rPr>
          <w:rFonts w:eastAsia="Times New Roman" w:cs="Times New Roman"/>
          <w:b/>
          <w:bCs/>
          <w:iCs/>
          <w:sz w:val="22"/>
          <w:szCs w:val="22"/>
          <w:lang w:val="en-US" w:eastAsia="en-US"/>
        </w:rPr>
        <w:t xml:space="preserve">(International Union for Conservation of Nature) </w:t>
      </w:r>
    </w:p>
    <w:p w14:paraId="6D4C3F63" w14:textId="14AF5D4F" w:rsidR="00DB0DE5" w:rsidRDefault="00DB0DE5" w:rsidP="00DA0C05">
      <w:pPr>
        <w:spacing w:after="100"/>
        <w:ind w:left="720" w:right="-619"/>
        <w:outlineLvl w:val="1"/>
        <w:rPr>
          <w:rFonts w:eastAsia="Times New Roman" w:cs="Times New Roman"/>
          <w:b/>
          <w:bCs/>
          <w:iCs/>
          <w:sz w:val="22"/>
          <w:szCs w:val="22"/>
          <w:lang w:val="en-US" w:eastAsia="en-US"/>
        </w:rPr>
      </w:pPr>
      <w:r>
        <w:rPr>
          <w:rFonts w:eastAsia="Times New Roman" w:cs="Times New Roman"/>
          <w:b/>
          <w:bCs/>
          <w:iCs/>
          <w:sz w:val="22"/>
          <w:szCs w:val="22"/>
          <w:lang w:val="en-US" w:eastAsia="en-US"/>
        </w:rPr>
        <w:t xml:space="preserve">RECOFTC </w:t>
      </w:r>
    </w:p>
    <w:p w14:paraId="5CA6797A" w14:textId="1D802BEA" w:rsidR="000A764C" w:rsidRDefault="000A764C" w:rsidP="00DA0C05">
      <w:pPr>
        <w:spacing w:after="100"/>
        <w:ind w:left="720" w:right="-619"/>
        <w:outlineLvl w:val="1"/>
        <w:rPr>
          <w:rFonts w:eastAsia="Times New Roman" w:cs="Times New Roman"/>
          <w:b/>
          <w:bCs/>
          <w:iCs/>
          <w:sz w:val="22"/>
          <w:szCs w:val="22"/>
          <w:lang w:val="en-US" w:eastAsia="en-US"/>
        </w:rPr>
      </w:pPr>
      <w:r>
        <w:rPr>
          <w:rFonts w:eastAsia="Times New Roman" w:cs="Times New Roman"/>
          <w:b/>
          <w:bCs/>
          <w:iCs/>
          <w:sz w:val="22"/>
          <w:szCs w:val="22"/>
          <w:lang w:val="en-US" w:eastAsia="en-US"/>
        </w:rPr>
        <w:t>Esri</w:t>
      </w:r>
    </w:p>
    <w:p w14:paraId="53E5F93A" w14:textId="24182A6F" w:rsidR="009E1AB2" w:rsidRPr="004E3255" w:rsidRDefault="009E1AB2" w:rsidP="004E3255">
      <w:pPr>
        <w:pStyle w:val="FormFields"/>
      </w:pPr>
    </w:p>
    <w:p w14:paraId="389715CA" w14:textId="77777777" w:rsidR="005272D4" w:rsidRPr="000D06FF" w:rsidRDefault="005272D4" w:rsidP="005272D4">
      <w:pPr>
        <w:spacing w:after="100"/>
        <w:ind w:left="-562" w:right="-619"/>
        <w:outlineLvl w:val="1"/>
        <w:rPr>
          <w:rFonts w:eastAsia="Times New Roman" w:cs="Times New Roman"/>
          <w:b/>
          <w:bCs/>
          <w:iCs/>
          <w:sz w:val="22"/>
          <w:szCs w:val="22"/>
          <w:lang w:val="en-US" w:eastAsia="en-US"/>
        </w:rPr>
      </w:pPr>
      <w:r w:rsidRPr="000D06FF">
        <w:rPr>
          <w:rFonts w:eastAsia="Times New Roman" w:cs="Times New Roman"/>
          <w:b/>
          <w:bCs/>
          <w:iCs/>
          <w:sz w:val="22"/>
          <w:szCs w:val="22"/>
          <w:lang w:val="en-US" w:eastAsia="en-US"/>
        </w:rPr>
        <w:t>Description</w:t>
      </w:r>
      <w:r w:rsidR="00C575A6">
        <w:rPr>
          <w:rFonts w:eastAsia="Times New Roman" w:cs="Times New Roman"/>
          <w:b/>
          <w:bCs/>
          <w:iCs/>
          <w:sz w:val="22"/>
          <w:szCs w:val="22"/>
          <w:lang w:val="en-US" w:eastAsia="en-US"/>
        </w:rPr>
        <w:t>, strategic value</w:t>
      </w:r>
      <w:r w:rsidR="00992845">
        <w:rPr>
          <w:rFonts w:eastAsia="Times New Roman" w:cs="Times New Roman"/>
          <w:b/>
          <w:bCs/>
          <w:iCs/>
          <w:sz w:val="22"/>
          <w:szCs w:val="22"/>
          <w:lang w:val="en-US" w:eastAsia="en-US"/>
        </w:rPr>
        <w:t xml:space="preserve"> and expected </w:t>
      </w:r>
      <w:r w:rsidR="00720E1D">
        <w:rPr>
          <w:rFonts w:eastAsia="Times New Roman" w:cs="Times New Roman"/>
          <w:b/>
          <w:bCs/>
          <w:iCs/>
          <w:sz w:val="22"/>
          <w:szCs w:val="22"/>
          <w:lang w:val="en-US" w:eastAsia="en-US"/>
        </w:rPr>
        <w:t>outcome</w:t>
      </w:r>
      <w:r w:rsidR="00C575A6">
        <w:rPr>
          <w:rFonts w:eastAsia="Times New Roman" w:cs="Times New Roman"/>
          <w:b/>
          <w:bCs/>
          <w:iCs/>
          <w:sz w:val="22"/>
          <w:szCs w:val="22"/>
          <w:lang w:val="en-US" w:eastAsia="en-US"/>
        </w:rPr>
        <w:t xml:space="preserve"> of the event</w:t>
      </w:r>
    </w:p>
    <w:p w14:paraId="326DFADD" w14:textId="77777777" w:rsidR="001F4539" w:rsidRDefault="001F4539" w:rsidP="00BF4162">
      <w:pPr>
        <w:spacing w:after="100"/>
        <w:ind w:right="-619"/>
        <w:outlineLvl w:val="1"/>
        <w:rPr>
          <w:rFonts w:eastAsia="Calibri" w:cs="Times New Roman"/>
          <w:color w:val="000000"/>
          <w:sz w:val="20"/>
          <w:szCs w:val="20"/>
        </w:rPr>
      </w:pPr>
      <w:r w:rsidRPr="001F4539">
        <w:rPr>
          <w:rFonts w:eastAsia="Calibri" w:cs="Times New Roman"/>
          <w:color w:val="000000"/>
          <w:sz w:val="20"/>
          <w:szCs w:val="20"/>
        </w:rPr>
        <w:t xml:space="preserve">A “nature and people” framework is critical in addressing global goals for climate, biodiversity and environment. Integrating natural and social innovations is now widely considered as essential strategy towards delivering target outcomes such as for the Paris Agreement on Climate Change, Kunming-Montreal Framework Global Biodiversity Framework, and the Sustainable Development Goals. Achieving these targets and goals also necessitates unprecedented levels of multi-stakeholder collaboration, data-driven decision-making, as well as innovative learning and knowledge-sharing. </w:t>
      </w:r>
    </w:p>
    <w:p w14:paraId="1D96FE44" w14:textId="77777777" w:rsidR="001F4539" w:rsidRDefault="001F4539" w:rsidP="00BF4162">
      <w:pPr>
        <w:spacing w:after="100"/>
        <w:ind w:right="-619"/>
        <w:outlineLvl w:val="1"/>
        <w:rPr>
          <w:rFonts w:eastAsia="Calibri" w:cs="Times New Roman"/>
          <w:color w:val="000000"/>
          <w:sz w:val="20"/>
          <w:szCs w:val="20"/>
        </w:rPr>
      </w:pPr>
    </w:p>
    <w:p w14:paraId="780B9CE5" w14:textId="403DCAB9" w:rsidR="001F4539" w:rsidRDefault="001F4539" w:rsidP="00BF4162">
      <w:pPr>
        <w:spacing w:after="100"/>
        <w:ind w:right="-619"/>
        <w:outlineLvl w:val="1"/>
        <w:rPr>
          <w:rFonts w:eastAsia="Calibri" w:cs="Times New Roman"/>
          <w:color w:val="000000"/>
          <w:sz w:val="20"/>
          <w:szCs w:val="20"/>
        </w:rPr>
      </w:pPr>
      <w:r w:rsidRPr="001F4539">
        <w:rPr>
          <w:rFonts w:eastAsia="Calibri" w:cs="Times New Roman"/>
          <w:color w:val="000000"/>
          <w:sz w:val="20"/>
          <w:szCs w:val="20"/>
        </w:rPr>
        <w:t xml:space="preserve">Technology serves pivotal bridging, enabling and empowering roles for helping people to better relate with each other and with nature. Among the key conservation efforts for which technology’s value-adding potential has been demonstrated are in: ecosystem restoration, protected areas management and nature-based climate solutions. Specific examples of technology-for-nature innovations include: geospatial analysis and predictive </w:t>
      </w:r>
      <w:proofErr w:type="spellStart"/>
      <w:r w:rsidRPr="001F4539">
        <w:rPr>
          <w:rFonts w:eastAsia="Calibri" w:cs="Times New Roman"/>
          <w:color w:val="000000"/>
          <w:sz w:val="20"/>
          <w:szCs w:val="20"/>
        </w:rPr>
        <w:t>modeling</w:t>
      </w:r>
      <w:proofErr w:type="spellEnd"/>
      <w:r w:rsidRPr="001F4539">
        <w:rPr>
          <w:rFonts w:eastAsia="Calibri" w:cs="Times New Roman"/>
          <w:color w:val="000000"/>
          <w:sz w:val="20"/>
          <w:szCs w:val="20"/>
        </w:rPr>
        <w:t xml:space="preserve"> for ecosystem monitoring, mobile and digital communications for citizen science, big data and cloud-based platforms, and blockchain technology and artificial intelligence. </w:t>
      </w:r>
    </w:p>
    <w:p w14:paraId="63382FF0" w14:textId="77777777" w:rsidR="001F4539" w:rsidRDefault="001F4539" w:rsidP="00BF4162">
      <w:pPr>
        <w:spacing w:after="100"/>
        <w:ind w:right="-619"/>
        <w:outlineLvl w:val="1"/>
        <w:rPr>
          <w:rFonts w:eastAsia="Calibri" w:cs="Times New Roman"/>
          <w:color w:val="000000"/>
          <w:sz w:val="20"/>
          <w:szCs w:val="20"/>
        </w:rPr>
      </w:pPr>
    </w:p>
    <w:p w14:paraId="36EF90C9" w14:textId="7D668178" w:rsidR="001F4539" w:rsidRDefault="001F4539" w:rsidP="00BF4162">
      <w:pPr>
        <w:spacing w:after="100"/>
        <w:ind w:right="-619"/>
        <w:outlineLvl w:val="1"/>
        <w:rPr>
          <w:rFonts w:eastAsia="Calibri" w:cs="Times New Roman"/>
          <w:color w:val="000000"/>
          <w:sz w:val="20"/>
          <w:szCs w:val="20"/>
        </w:rPr>
      </w:pPr>
      <w:r w:rsidRPr="001F4539">
        <w:rPr>
          <w:rFonts w:eastAsia="Calibri" w:cs="Times New Roman"/>
          <w:color w:val="000000"/>
          <w:sz w:val="20"/>
          <w:szCs w:val="20"/>
        </w:rPr>
        <w:t>This side event aims</w:t>
      </w:r>
      <w:r>
        <w:rPr>
          <w:rFonts w:eastAsia="Calibri" w:cs="Times New Roman"/>
          <w:color w:val="000000"/>
          <w:sz w:val="20"/>
          <w:szCs w:val="20"/>
        </w:rPr>
        <w:t xml:space="preserve"> to</w:t>
      </w:r>
      <w:r w:rsidRPr="001F4539">
        <w:rPr>
          <w:rFonts w:eastAsia="Calibri" w:cs="Times New Roman"/>
          <w:color w:val="000000"/>
          <w:sz w:val="20"/>
          <w:szCs w:val="20"/>
        </w:rPr>
        <w:t>:</w:t>
      </w:r>
    </w:p>
    <w:p w14:paraId="7F10C47F" w14:textId="38C1FAD4" w:rsidR="001F4539" w:rsidRDefault="001F4539" w:rsidP="001F4539">
      <w:pPr>
        <w:pStyle w:val="ListParagraph"/>
        <w:numPr>
          <w:ilvl w:val="0"/>
          <w:numId w:val="8"/>
        </w:numPr>
        <w:spacing w:after="100"/>
        <w:ind w:right="-619"/>
        <w:outlineLvl w:val="1"/>
        <w:rPr>
          <w:rFonts w:eastAsia="Calibri" w:cs="Times New Roman"/>
          <w:color w:val="000000"/>
          <w:sz w:val="20"/>
          <w:szCs w:val="20"/>
        </w:rPr>
      </w:pPr>
      <w:r w:rsidRPr="001F4539">
        <w:rPr>
          <w:rFonts w:eastAsia="Calibri" w:cs="Times New Roman"/>
          <w:color w:val="000000"/>
          <w:sz w:val="20"/>
          <w:szCs w:val="20"/>
        </w:rPr>
        <w:t>Present an overview of the role of technology in nature conservation through fostering transparency, supporting informed decision-making and facilitating field implementation</w:t>
      </w:r>
      <w:r>
        <w:rPr>
          <w:rFonts w:eastAsia="Calibri" w:cs="Times New Roman"/>
          <w:color w:val="000000"/>
          <w:sz w:val="20"/>
          <w:szCs w:val="20"/>
        </w:rPr>
        <w:t>;</w:t>
      </w:r>
      <w:r w:rsidRPr="001F4539">
        <w:rPr>
          <w:rFonts w:eastAsia="Calibri" w:cs="Times New Roman"/>
          <w:color w:val="000000"/>
          <w:sz w:val="20"/>
          <w:szCs w:val="20"/>
        </w:rPr>
        <w:t xml:space="preserve"> </w:t>
      </w:r>
    </w:p>
    <w:p w14:paraId="3C9B1816" w14:textId="77777777" w:rsidR="001F4539" w:rsidRDefault="001F4539" w:rsidP="001F4539">
      <w:pPr>
        <w:pStyle w:val="ListParagraph"/>
        <w:numPr>
          <w:ilvl w:val="0"/>
          <w:numId w:val="8"/>
        </w:numPr>
        <w:spacing w:after="100"/>
        <w:ind w:right="-619"/>
        <w:outlineLvl w:val="1"/>
        <w:rPr>
          <w:rFonts w:eastAsia="Calibri" w:cs="Times New Roman"/>
          <w:color w:val="000000"/>
          <w:sz w:val="20"/>
          <w:szCs w:val="20"/>
        </w:rPr>
      </w:pPr>
      <w:r>
        <w:rPr>
          <w:rFonts w:eastAsia="Calibri" w:cs="Times New Roman"/>
          <w:color w:val="000000"/>
          <w:sz w:val="20"/>
          <w:szCs w:val="20"/>
        </w:rPr>
        <w:t>S</w:t>
      </w:r>
      <w:r w:rsidRPr="001F4539">
        <w:rPr>
          <w:rFonts w:eastAsia="Calibri" w:cs="Times New Roman"/>
          <w:color w:val="000000"/>
          <w:sz w:val="20"/>
          <w:szCs w:val="20"/>
        </w:rPr>
        <w:t>howcase technological innovations which have been applied in addressing key biodiversity, climate and environmental challenges</w:t>
      </w:r>
      <w:r>
        <w:rPr>
          <w:rFonts w:eastAsia="Calibri" w:cs="Times New Roman"/>
          <w:color w:val="000000"/>
          <w:sz w:val="20"/>
          <w:szCs w:val="20"/>
        </w:rPr>
        <w:t>; and</w:t>
      </w:r>
    </w:p>
    <w:p w14:paraId="2612E1CC" w14:textId="5744A5F2" w:rsidR="00631BB3" w:rsidRPr="001F4539" w:rsidRDefault="001F4539" w:rsidP="001F4539">
      <w:pPr>
        <w:pStyle w:val="ListParagraph"/>
        <w:numPr>
          <w:ilvl w:val="0"/>
          <w:numId w:val="8"/>
        </w:numPr>
        <w:spacing w:after="100"/>
        <w:ind w:right="-619"/>
        <w:outlineLvl w:val="1"/>
        <w:rPr>
          <w:rFonts w:eastAsia="Calibri" w:cs="Times New Roman"/>
          <w:color w:val="000000"/>
          <w:sz w:val="20"/>
          <w:szCs w:val="20"/>
        </w:rPr>
      </w:pPr>
      <w:r>
        <w:rPr>
          <w:rFonts w:eastAsia="Calibri" w:cs="Times New Roman"/>
          <w:color w:val="000000"/>
          <w:sz w:val="20"/>
          <w:szCs w:val="20"/>
        </w:rPr>
        <w:t>S</w:t>
      </w:r>
      <w:r w:rsidRPr="001F4539">
        <w:rPr>
          <w:rFonts w:eastAsia="Calibri" w:cs="Times New Roman"/>
          <w:color w:val="000000"/>
          <w:sz w:val="20"/>
          <w:szCs w:val="20"/>
        </w:rPr>
        <w:t>hare relevant examples of collaborative initiatives with leading technological partners from business, academic and research sectors.</w:t>
      </w:r>
    </w:p>
    <w:p w14:paraId="297F5679" w14:textId="77777777" w:rsidR="001F4539" w:rsidRDefault="001F4539" w:rsidP="00BF4162">
      <w:pPr>
        <w:spacing w:after="100"/>
        <w:ind w:right="-619"/>
        <w:outlineLvl w:val="1"/>
        <w:rPr>
          <w:rFonts w:eastAsia="Times New Roman" w:cs="Times New Roman"/>
          <w:b/>
          <w:bCs/>
          <w:iCs/>
          <w:sz w:val="22"/>
          <w:szCs w:val="22"/>
          <w:lang w:val="en-US" w:eastAsia="en-US"/>
        </w:rPr>
      </w:pPr>
    </w:p>
    <w:p w14:paraId="3D6D26B3" w14:textId="77777777" w:rsidR="005272D4" w:rsidRPr="00C3383B" w:rsidRDefault="005272D4" w:rsidP="00C3383B">
      <w:pPr>
        <w:tabs>
          <w:tab w:val="right" w:pos="8640"/>
        </w:tabs>
        <w:spacing w:after="100"/>
        <w:ind w:left="-562" w:right="-619"/>
        <w:outlineLvl w:val="1"/>
        <w:rPr>
          <w:rFonts w:eastAsia="Times New Roman" w:cs="Times New Roman"/>
          <w:bCs/>
          <w:i/>
          <w:iCs/>
          <w:sz w:val="22"/>
          <w:szCs w:val="22"/>
          <w:lang w:val="en-US" w:eastAsia="en-US"/>
        </w:rPr>
      </w:pPr>
      <w:r w:rsidRPr="000D06FF">
        <w:rPr>
          <w:rFonts w:eastAsia="Times New Roman" w:cs="Times New Roman"/>
          <w:b/>
          <w:bCs/>
          <w:iCs/>
          <w:sz w:val="22"/>
          <w:szCs w:val="22"/>
          <w:lang w:val="en-US" w:eastAsia="en-US"/>
        </w:rPr>
        <w:t>Focal person for the event</w:t>
      </w:r>
    </w:p>
    <w:p w14:paraId="1F7287D5" w14:textId="77777777" w:rsidR="005272D4" w:rsidRPr="00992845" w:rsidRDefault="005272D4" w:rsidP="005272D4">
      <w:pPr>
        <w:spacing w:after="100"/>
        <w:ind w:left="-562" w:right="-619"/>
        <w:rPr>
          <w:rFonts w:eastAsia="Times New Roman" w:cs="Times New Roman"/>
          <w:sz w:val="20"/>
          <w:szCs w:val="20"/>
          <w:lang w:val="en-US" w:eastAsia="en-US"/>
        </w:rPr>
      </w:pPr>
      <w:r w:rsidRPr="00992845">
        <w:rPr>
          <w:rFonts w:eastAsia="Times New Roman" w:cs="Times New Roman"/>
          <w:sz w:val="20"/>
          <w:szCs w:val="20"/>
          <w:lang w:val="en-US" w:eastAsia="en-US"/>
        </w:rPr>
        <w:t>Please provide information, including contact information of the focal person for the event:</w:t>
      </w:r>
    </w:p>
    <w:tbl>
      <w:tblPr>
        <w:tblStyle w:val="TableGrid"/>
        <w:tblW w:w="0" w:type="auto"/>
        <w:tblInd w:w="-432" w:type="dxa"/>
        <w:tblBorders>
          <w:insideH w:val="none" w:sz="0" w:space="0" w:color="auto"/>
          <w:insideV w:val="none" w:sz="0" w:space="0" w:color="auto"/>
        </w:tblBorders>
        <w:tblLook w:val="04A0" w:firstRow="1" w:lastRow="0" w:firstColumn="1" w:lastColumn="0" w:noHBand="0" w:noVBand="1"/>
      </w:tblPr>
      <w:tblGrid>
        <w:gridCol w:w="1750"/>
        <w:gridCol w:w="7492"/>
      </w:tblGrid>
      <w:tr w:rsidR="00992845" w14:paraId="4AF34504" w14:textId="77777777" w:rsidTr="651F9A1D">
        <w:tc>
          <w:tcPr>
            <w:tcW w:w="1750" w:type="dxa"/>
            <w:tcMar>
              <w:top w:w="58" w:type="dxa"/>
              <w:left w:w="115" w:type="dxa"/>
              <w:bottom w:w="58" w:type="dxa"/>
              <w:right w:w="115" w:type="dxa"/>
            </w:tcMar>
            <w:vAlign w:val="bottom"/>
          </w:tcPr>
          <w:p w14:paraId="07D1B1F3" w14:textId="77777777" w:rsidR="00992845" w:rsidRPr="000A7708" w:rsidRDefault="00992845" w:rsidP="000A7708">
            <w:pPr>
              <w:spacing w:after="80"/>
              <w:ind w:left="24" w:right="-619"/>
              <w:rPr>
                <w:rFonts w:eastAsia="Times New Roman" w:cs="Times New Roman"/>
                <w:sz w:val="20"/>
                <w:szCs w:val="20"/>
                <w:lang w:val="en-US" w:eastAsia="en-US"/>
              </w:rPr>
            </w:pPr>
            <w:r w:rsidRPr="000A7708">
              <w:rPr>
                <w:rFonts w:eastAsia="Times New Roman" w:cs="Times New Roman"/>
                <w:sz w:val="20"/>
                <w:szCs w:val="20"/>
                <w:lang w:val="en-US" w:eastAsia="en-US"/>
              </w:rPr>
              <w:t>Name:</w:t>
            </w:r>
          </w:p>
        </w:tc>
        <w:tc>
          <w:tcPr>
            <w:tcW w:w="7492" w:type="dxa"/>
            <w:tcMar>
              <w:top w:w="58" w:type="dxa"/>
              <w:left w:w="115" w:type="dxa"/>
              <w:bottom w:w="58" w:type="dxa"/>
              <w:right w:w="115" w:type="dxa"/>
            </w:tcMar>
          </w:tcPr>
          <w:p w14:paraId="12A47A44" w14:textId="521E1D1C" w:rsidR="00992845" w:rsidRDefault="00000000" w:rsidP="00992845">
            <w:pPr>
              <w:pStyle w:val="FormFields"/>
            </w:pPr>
            <w:sdt>
              <w:sdtPr>
                <w:id w:val="-1405595364"/>
                <w:placeholder>
                  <w:docPart w:val="DB8791B0DBB44FBA83F159DFEE2EDD43"/>
                </w:placeholder>
              </w:sdtPr>
              <w:sdtContent>
                <w:r w:rsidR="00F968BA">
                  <w:t xml:space="preserve">Kosuke Terai </w:t>
                </w:r>
              </w:sdtContent>
            </w:sdt>
          </w:p>
        </w:tc>
      </w:tr>
      <w:tr w:rsidR="00992845" w14:paraId="2C3142B9" w14:textId="77777777" w:rsidTr="651F9A1D">
        <w:tc>
          <w:tcPr>
            <w:tcW w:w="1750" w:type="dxa"/>
            <w:tcMar>
              <w:top w:w="58" w:type="dxa"/>
              <w:left w:w="115" w:type="dxa"/>
              <w:bottom w:w="58" w:type="dxa"/>
              <w:right w:w="115" w:type="dxa"/>
            </w:tcMar>
            <w:vAlign w:val="bottom"/>
          </w:tcPr>
          <w:p w14:paraId="71AB7AC6" w14:textId="77777777" w:rsidR="00992845" w:rsidRPr="000A7708" w:rsidRDefault="00992845" w:rsidP="000A7708">
            <w:pPr>
              <w:spacing w:after="80"/>
              <w:ind w:right="-619"/>
              <w:rPr>
                <w:rFonts w:eastAsia="Times New Roman" w:cs="Times New Roman"/>
                <w:sz w:val="20"/>
                <w:szCs w:val="20"/>
                <w:lang w:val="en-US" w:eastAsia="en-US"/>
              </w:rPr>
            </w:pPr>
            <w:r w:rsidRPr="000A7708">
              <w:rPr>
                <w:rFonts w:eastAsia="Times New Roman" w:cs="Times New Roman"/>
                <w:sz w:val="20"/>
                <w:szCs w:val="20"/>
                <w:lang w:val="en-US" w:eastAsia="en-US"/>
              </w:rPr>
              <w:lastRenderedPageBreak/>
              <w:t>Designation:</w:t>
            </w:r>
          </w:p>
        </w:tc>
        <w:tc>
          <w:tcPr>
            <w:tcW w:w="7492" w:type="dxa"/>
            <w:tcMar>
              <w:top w:w="58" w:type="dxa"/>
              <w:left w:w="115" w:type="dxa"/>
              <w:bottom w:w="58" w:type="dxa"/>
              <w:right w:w="115" w:type="dxa"/>
            </w:tcMar>
          </w:tcPr>
          <w:p w14:paraId="5A91F357" w14:textId="7CC810A9" w:rsidR="00992845" w:rsidRDefault="00000000" w:rsidP="00992845">
            <w:pPr>
              <w:pStyle w:val="FormFields"/>
            </w:pPr>
            <w:sdt>
              <w:sdtPr>
                <w:id w:val="811679769"/>
                <w:placeholder>
                  <w:docPart w:val="A62258477A4C46A59A74BDE3FE95EBA9"/>
                </w:placeholder>
              </w:sdtPr>
              <w:sdtContent>
                <w:r w:rsidR="00F968BA">
                  <w:t xml:space="preserve">Stakeholder Engagement and Communications Officer, IUCN Asia Regional Office </w:t>
                </w:r>
              </w:sdtContent>
            </w:sdt>
          </w:p>
        </w:tc>
      </w:tr>
      <w:tr w:rsidR="00992845" w14:paraId="1CD7A19A" w14:textId="77777777" w:rsidTr="651F9A1D">
        <w:tc>
          <w:tcPr>
            <w:tcW w:w="1750" w:type="dxa"/>
            <w:tcMar>
              <w:top w:w="58" w:type="dxa"/>
              <w:left w:w="115" w:type="dxa"/>
              <w:bottom w:w="58" w:type="dxa"/>
              <w:right w:w="115" w:type="dxa"/>
            </w:tcMar>
            <w:vAlign w:val="bottom"/>
          </w:tcPr>
          <w:p w14:paraId="78D97F2E" w14:textId="77777777" w:rsidR="00992845" w:rsidRPr="000A7708" w:rsidRDefault="00992845" w:rsidP="000A7708">
            <w:pPr>
              <w:spacing w:after="80"/>
              <w:ind w:right="-619"/>
              <w:rPr>
                <w:rFonts w:eastAsia="Times New Roman" w:cs="Times New Roman"/>
                <w:sz w:val="20"/>
                <w:szCs w:val="20"/>
                <w:lang w:val="en-US" w:eastAsia="en-US"/>
              </w:rPr>
            </w:pPr>
            <w:r w:rsidRPr="000A7708">
              <w:rPr>
                <w:rFonts w:eastAsia="Times New Roman" w:cs="Times New Roman"/>
                <w:sz w:val="20"/>
                <w:szCs w:val="20"/>
                <w:lang w:val="en-US" w:eastAsia="en-US"/>
              </w:rPr>
              <w:t>Email:</w:t>
            </w:r>
          </w:p>
        </w:tc>
        <w:tc>
          <w:tcPr>
            <w:tcW w:w="7492" w:type="dxa"/>
            <w:tcMar>
              <w:top w:w="58" w:type="dxa"/>
              <w:left w:w="115" w:type="dxa"/>
              <w:bottom w:w="58" w:type="dxa"/>
              <w:right w:w="115" w:type="dxa"/>
            </w:tcMar>
          </w:tcPr>
          <w:p w14:paraId="4AF10EF5" w14:textId="6F4AAFB8" w:rsidR="00992845" w:rsidRDefault="00000000" w:rsidP="00992845">
            <w:pPr>
              <w:pStyle w:val="FormFields"/>
            </w:pPr>
            <w:sdt>
              <w:sdtPr>
                <w:id w:val="30463648"/>
                <w:placeholder>
                  <w:docPart w:val="93C3F68E58054BE49D7A3BD9F1099B5D"/>
                </w:placeholder>
              </w:sdtPr>
              <w:sdtContent>
                <w:r w:rsidR="00F968BA">
                  <w:t>kosuke.terai@iucn.org</w:t>
                </w:r>
              </w:sdtContent>
            </w:sdt>
          </w:p>
        </w:tc>
      </w:tr>
      <w:tr w:rsidR="00992845" w14:paraId="1DE64FA1" w14:textId="77777777" w:rsidTr="651F9A1D">
        <w:tc>
          <w:tcPr>
            <w:tcW w:w="1750" w:type="dxa"/>
            <w:tcMar>
              <w:top w:w="58" w:type="dxa"/>
              <w:left w:w="115" w:type="dxa"/>
              <w:bottom w:w="58" w:type="dxa"/>
              <w:right w:w="115" w:type="dxa"/>
            </w:tcMar>
            <w:vAlign w:val="bottom"/>
          </w:tcPr>
          <w:p w14:paraId="175F4732" w14:textId="77777777" w:rsidR="00992845" w:rsidRPr="000A7708" w:rsidRDefault="00992845" w:rsidP="000A7708">
            <w:pPr>
              <w:spacing w:after="80"/>
              <w:ind w:right="-619"/>
              <w:rPr>
                <w:rFonts w:eastAsia="Times New Roman" w:cs="Times New Roman"/>
                <w:sz w:val="20"/>
                <w:szCs w:val="20"/>
                <w:lang w:val="en-US" w:eastAsia="en-US"/>
              </w:rPr>
            </w:pPr>
            <w:r w:rsidRPr="000A7708">
              <w:rPr>
                <w:rFonts w:eastAsia="Times New Roman" w:cs="Times New Roman"/>
                <w:sz w:val="20"/>
                <w:szCs w:val="20"/>
                <w:lang w:val="en-US" w:eastAsia="en-US"/>
              </w:rPr>
              <w:t>Address:</w:t>
            </w:r>
          </w:p>
        </w:tc>
        <w:tc>
          <w:tcPr>
            <w:tcW w:w="7492" w:type="dxa"/>
            <w:tcMar>
              <w:top w:w="58" w:type="dxa"/>
              <w:left w:w="115" w:type="dxa"/>
              <w:bottom w:w="58" w:type="dxa"/>
              <w:right w:w="115" w:type="dxa"/>
            </w:tcMar>
          </w:tcPr>
          <w:p w14:paraId="3D3B101F" w14:textId="77777777" w:rsidR="00992845" w:rsidRDefault="00000000" w:rsidP="00992845">
            <w:pPr>
              <w:pStyle w:val="FormFields"/>
            </w:pPr>
            <w:sdt>
              <w:sdtPr>
                <w:id w:val="252095181"/>
                <w:placeholder>
                  <w:docPart w:val="07CE524F306549A6A30A12A7B79E22E9"/>
                </w:placeholder>
              </w:sdtPr>
              <w:sdtContent>
                <w:r w:rsidR="009C1BA1" w:rsidRPr="009C1BA1">
                  <w:t>63 Sukhumvit Soi 39, Sukhumvit Road, Wattana, Bangkok</w:t>
                </w:r>
              </w:sdtContent>
            </w:sdt>
          </w:p>
        </w:tc>
      </w:tr>
      <w:tr w:rsidR="00992845" w14:paraId="5AFD4887" w14:textId="77777777" w:rsidTr="651F9A1D">
        <w:tc>
          <w:tcPr>
            <w:tcW w:w="1750" w:type="dxa"/>
            <w:tcMar>
              <w:top w:w="58" w:type="dxa"/>
              <w:left w:w="115" w:type="dxa"/>
              <w:bottom w:w="58" w:type="dxa"/>
              <w:right w:w="115" w:type="dxa"/>
            </w:tcMar>
            <w:vAlign w:val="bottom"/>
          </w:tcPr>
          <w:p w14:paraId="27898937" w14:textId="77777777" w:rsidR="00992845" w:rsidRPr="000A7708" w:rsidRDefault="00992845" w:rsidP="000A7708">
            <w:pPr>
              <w:spacing w:after="80"/>
              <w:ind w:right="-619"/>
              <w:rPr>
                <w:rFonts w:eastAsia="Times New Roman" w:cs="Times New Roman"/>
                <w:sz w:val="20"/>
                <w:szCs w:val="20"/>
                <w:lang w:val="en-US" w:eastAsia="en-US"/>
              </w:rPr>
            </w:pPr>
            <w:r w:rsidRPr="000A7708">
              <w:rPr>
                <w:rFonts w:eastAsia="Times New Roman" w:cs="Times New Roman"/>
                <w:sz w:val="20"/>
                <w:szCs w:val="20"/>
                <w:lang w:val="en-US" w:eastAsia="en-US"/>
              </w:rPr>
              <w:t>Telephone:</w:t>
            </w:r>
          </w:p>
        </w:tc>
        <w:tc>
          <w:tcPr>
            <w:tcW w:w="7492" w:type="dxa"/>
            <w:tcMar>
              <w:top w:w="58" w:type="dxa"/>
              <w:left w:w="115" w:type="dxa"/>
              <w:bottom w:w="58" w:type="dxa"/>
              <w:right w:w="115" w:type="dxa"/>
            </w:tcMar>
          </w:tcPr>
          <w:p w14:paraId="6261BF85" w14:textId="26543C8D" w:rsidR="00992845" w:rsidRDefault="00000000" w:rsidP="00992845">
            <w:pPr>
              <w:pStyle w:val="FormFields"/>
            </w:pPr>
            <w:sdt>
              <w:sdtPr>
                <w:id w:val="-322511846"/>
                <w:placeholder>
                  <w:docPart w:val="319E041412E0468588575934007236D9"/>
                </w:placeholder>
              </w:sdtPr>
              <w:sdtContent>
                <w:r w:rsidR="009C1BA1" w:rsidRPr="009C1BA1">
                  <w:t xml:space="preserve">+66 2 662 4029-33 ext. </w:t>
                </w:r>
                <w:r w:rsidR="00FF503D">
                  <w:t>130</w:t>
                </w:r>
              </w:sdtContent>
            </w:sdt>
          </w:p>
        </w:tc>
      </w:tr>
      <w:tr w:rsidR="00992845" w14:paraId="65A922DD" w14:textId="77777777" w:rsidTr="651F9A1D">
        <w:tc>
          <w:tcPr>
            <w:tcW w:w="1750" w:type="dxa"/>
            <w:tcMar>
              <w:top w:w="58" w:type="dxa"/>
              <w:left w:w="115" w:type="dxa"/>
              <w:bottom w:w="58" w:type="dxa"/>
              <w:right w:w="115" w:type="dxa"/>
            </w:tcMar>
            <w:vAlign w:val="bottom"/>
          </w:tcPr>
          <w:p w14:paraId="41D43C82" w14:textId="77777777" w:rsidR="00992845" w:rsidRPr="000A7708" w:rsidRDefault="496EBCC2" w:rsidP="000A7708">
            <w:pPr>
              <w:spacing w:after="80"/>
              <w:ind w:right="-619"/>
              <w:rPr>
                <w:rFonts w:eastAsia="Times New Roman" w:cs="Times New Roman"/>
                <w:sz w:val="20"/>
                <w:szCs w:val="20"/>
                <w:lang w:val="en-US" w:eastAsia="en-US"/>
              </w:rPr>
            </w:pPr>
            <w:r w:rsidRPr="651F9A1D">
              <w:rPr>
                <w:rFonts w:eastAsia="Times New Roman" w:cs="Times New Roman"/>
                <w:sz w:val="20"/>
                <w:szCs w:val="20"/>
                <w:lang w:val="en-US" w:eastAsia="en-US"/>
              </w:rPr>
              <w:t>Mobile</w:t>
            </w:r>
            <w:r w:rsidR="00992845" w:rsidRPr="651F9A1D">
              <w:rPr>
                <w:rFonts w:eastAsia="Times New Roman" w:cs="Times New Roman"/>
                <w:sz w:val="20"/>
                <w:szCs w:val="20"/>
                <w:lang w:val="en-US" w:eastAsia="en-US"/>
              </w:rPr>
              <w:t>:</w:t>
            </w:r>
          </w:p>
        </w:tc>
        <w:tc>
          <w:tcPr>
            <w:tcW w:w="7492" w:type="dxa"/>
            <w:tcMar>
              <w:top w:w="58" w:type="dxa"/>
              <w:left w:w="115" w:type="dxa"/>
              <w:bottom w:w="58" w:type="dxa"/>
              <w:right w:w="115" w:type="dxa"/>
            </w:tcMar>
          </w:tcPr>
          <w:p w14:paraId="06221C6D" w14:textId="56C0739A" w:rsidR="00992845" w:rsidRDefault="00000000" w:rsidP="00992845">
            <w:pPr>
              <w:pStyle w:val="FormFields"/>
            </w:pPr>
            <w:sdt>
              <w:sdtPr>
                <w:id w:val="-1486847992"/>
                <w:placeholder>
                  <w:docPart w:val="A4E261EA6DF04EF7A8AA70BADD8FB48D"/>
                </w:placeholder>
              </w:sdtPr>
              <w:sdtContent>
                <w:r w:rsidR="00FF503D">
                  <w:t>+66614236180</w:t>
                </w:r>
              </w:sdtContent>
            </w:sdt>
          </w:p>
        </w:tc>
      </w:tr>
    </w:tbl>
    <w:p w14:paraId="24AB6B01" w14:textId="77777777" w:rsidR="00992845" w:rsidRDefault="00992845" w:rsidP="005272D4">
      <w:pPr>
        <w:spacing w:after="100"/>
        <w:ind w:left="-562" w:right="-619"/>
        <w:rPr>
          <w:rFonts w:eastAsia="Times New Roman" w:cs="Times New Roman"/>
          <w:sz w:val="22"/>
          <w:szCs w:val="22"/>
          <w:lang w:val="en-US" w:eastAsia="en-US"/>
        </w:rPr>
      </w:pPr>
    </w:p>
    <w:tbl>
      <w:tblPr>
        <w:tblStyle w:val="TableGrid"/>
        <w:tblW w:w="9242" w:type="dxa"/>
        <w:tblInd w:w="-432" w:type="dxa"/>
        <w:tblBorders>
          <w:insideH w:val="none" w:sz="0" w:space="0" w:color="auto"/>
          <w:insideV w:val="none" w:sz="0" w:space="0" w:color="auto"/>
        </w:tblBorders>
        <w:tblLook w:val="04A0" w:firstRow="1" w:lastRow="0" w:firstColumn="1" w:lastColumn="0" w:noHBand="0" w:noVBand="1"/>
      </w:tblPr>
      <w:tblGrid>
        <w:gridCol w:w="1750"/>
        <w:gridCol w:w="7492"/>
      </w:tblGrid>
      <w:tr w:rsidR="00D05DA9" w14:paraId="5D06D98B" w14:textId="77777777" w:rsidTr="00D0441E">
        <w:tc>
          <w:tcPr>
            <w:tcW w:w="1750" w:type="dxa"/>
            <w:tcMar>
              <w:top w:w="58" w:type="dxa"/>
              <w:left w:w="115" w:type="dxa"/>
              <w:bottom w:w="58" w:type="dxa"/>
              <w:right w:w="115" w:type="dxa"/>
            </w:tcMar>
            <w:vAlign w:val="bottom"/>
          </w:tcPr>
          <w:p w14:paraId="5F34BC5C" w14:textId="77777777" w:rsidR="00D05DA9" w:rsidRPr="00D05DA9" w:rsidRDefault="00D05DA9" w:rsidP="00D0441E">
            <w:pPr>
              <w:spacing w:after="80"/>
              <w:ind w:left="24" w:right="-619"/>
              <w:rPr>
                <w:rFonts w:eastAsia="Times New Roman" w:cs="Times New Roman"/>
                <w:sz w:val="20"/>
                <w:szCs w:val="20"/>
                <w:lang w:val="en-US" w:eastAsia="en-US"/>
              </w:rPr>
            </w:pPr>
            <w:r w:rsidRPr="00D05DA9">
              <w:rPr>
                <w:rFonts w:eastAsia="Times New Roman" w:cs="Times New Roman"/>
                <w:sz w:val="20"/>
                <w:szCs w:val="20"/>
                <w:lang w:val="en-US" w:eastAsia="en-US"/>
              </w:rPr>
              <w:t>Name:</w:t>
            </w:r>
          </w:p>
        </w:tc>
        <w:tc>
          <w:tcPr>
            <w:tcW w:w="7492" w:type="dxa"/>
          </w:tcPr>
          <w:p w14:paraId="052AFBB4" w14:textId="3599FA9F" w:rsidR="00D05DA9" w:rsidRPr="00D05DA9" w:rsidRDefault="00000000" w:rsidP="00D0441E">
            <w:pPr>
              <w:pStyle w:val="FormFields"/>
            </w:pPr>
            <w:sdt>
              <w:sdtPr>
                <w:id w:val="-846321968"/>
                <w:placeholder>
                  <w:docPart w:val="2E8315E97F6F44A492E104D3D02B2219"/>
                </w:placeholder>
              </w:sdtPr>
              <w:sdtContent>
                <w:r w:rsidR="00FF503D">
                  <w:t xml:space="preserve">Mohammad Khalid Sayeed Pasha </w:t>
                </w:r>
              </w:sdtContent>
            </w:sdt>
          </w:p>
        </w:tc>
      </w:tr>
      <w:tr w:rsidR="00D05DA9" w14:paraId="3CD140CD" w14:textId="77777777" w:rsidTr="00D0441E">
        <w:tc>
          <w:tcPr>
            <w:tcW w:w="1750" w:type="dxa"/>
            <w:tcMar>
              <w:top w:w="58" w:type="dxa"/>
              <w:left w:w="115" w:type="dxa"/>
              <w:bottom w:w="58" w:type="dxa"/>
              <w:right w:w="115" w:type="dxa"/>
            </w:tcMar>
            <w:vAlign w:val="bottom"/>
          </w:tcPr>
          <w:p w14:paraId="6AD48954" w14:textId="77777777" w:rsidR="00D05DA9" w:rsidRPr="00D05DA9" w:rsidRDefault="00D05DA9" w:rsidP="00D0441E">
            <w:pPr>
              <w:spacing w:after="80"/>
              <w:ind w:right="-619"/>
              <w:rPr>
                <w:rFonts w:eastAsia="Times New Roman" w:cs="Times New Roman"/>
                <w:sz w:val="20"/>
                <w:szCs w:val="20"/>
                <w:lang w:val="en-US" w:eastAsia="en-US"/>
              </w:rPr>
            </w:pPr>
            <w:r w:rsidRPr="00D05DA9">
              <w:rPr>
                <w:rFonts w:eastAsia="Times New Roman" w:cs="Times New Roman"/>
                <w:sz w:val="20"/>
                <w:szCs w:val="20"/>
                <w:lang w:val="en-US" w:eastAsia="en-US"/>
              </w:rPr>
              <w:t>Designation:</w:t>
            </w:r>
          </w:p>
        </w:tc>
        <w:tc>
          <w:tcPr>
            <w:tcW w:w="7492" w:type="dxa"/>
          </w:tcPr>
          <w:p w14:paraId="76A54191" w14:textId="20293B78" w:rsidR="00D05DA9" w:rsidRPr="00D05DA9" w:rsidRDefault="00000000" w:rsidP="00D0441E">
            <w:pPr>
              <w:pStyle w:val="FormFields"/>
            </w:pPr>
            <w:sdt>
              <w:sdtPr>
                <w:id w:val="-2101942056"/>
                <w:placeholder>
                  <w:docPart w:val="A15EED912FA04DFCB1A5F648B7354DDC"/>
                </w:placeholder>
              </w:sdtPr>
              <w:sdtContent>
                <w:r w:rsidR="00FF503D">
                  <w:t xml:space="preserve">Coordinator, Protected and Conserved Areas, Science Strategy Group, IUCN Asia Regional Office </w:t>
                </w:r>
              </w:sdtContent>
            </w:sdt>
          </w:p>
        </w:tc>
      </w:tr>
      <w:tr w:rsidR="00D05DA9" w14:paraId="03D4A670" w14:textId="77777777" w:rsidTr="00D0441E">
        <w:tc>
          <w:tcPr>
            <w:tcW w:w="1750" w:type="dxa"/>
            <w:tcMar>
              <w:top w:w="58" w:type="dxa"/>
              <w:left w:w="115" w:type="dxa"/>
              <w:bottom w:w="58" w:type="dxa"/>
              <w:right w:w="115" w:type="dxa"/>
            </w:tcMar>
            <w:vAlign w:val="bottom"/>
          </w:tcPr>
          <w:p w14:paraId="42AFCC51" w14:textId="77777777" w:rsidR="00D05DA9" w:rsidRPr="00D05DA9" w:rsidRDefault="00D05DA9" w:rsidP="00D0441E">
            <w:pPr>
              <w:spacing w:after="80"/>
              <w:ind w:right="-619"/>
              <w:rPr>
                <w:rFonts w:eastAsia="Times New Roman" w:cs="Times New Roman"/>
                <w:sz w:val="20"/>
                <w:szCs w:val="20"/>
                <w:lang w:val="en-US" w:eastAsia="en-US"/>
              </w:rPr>
            </w:pPr>
            <w:r w:rsidRPr="00D05DA9">
              <w:rPr>
                <w:rFonts w:eastAsia="Times New Roman" w:cs="Times New Roman"/>
                <w:sz w:val="20"/>
                <w:szCs w:val="20"/>
                <w:lang w:val="en-US" w:eastAsia="en-US"/>
              </w:rPr>
              <w:t>Email:</w:t>
            </w:r>
          </w:p>
        </w:tc>
        <w:tc>
          <w:tcPr>
            <w:tcW w:w="7492" w:type="dxa"/>
          </w:tcPr>
          <w:p w14:paraId="6D3E2314" w14:textId="39A0D8E3" w:rsidR="00D05DA9" w:rsidRPr="00D05DA9" w:rsidRDefault="00000000" w:rsidP="00D0441E">
            <w:pPr>
              <w:pStyle w:val="FormFields"/>
            </w:pPr>
            <w:sdt>
              <w:sdtPr>
                <w:id w:val="1671911193"/>
                <w:placeholder>
                  <w:docPart w:val="16BDF4FA9DC14B0C94C09409EB9572E0"/>
                </w:placeholder>
              </w:sdtPr>
              <w:sdtContent>
                <w:r w:rsidR="00FF503D" w:rsidRPr="00FF503D">
                  <w:t>khalid.pasha@iucn.org</w:t>
                </w:r>
              </w:sdtContent>
            </w:sdt>
          </w:p>
        </w:tc>
      </w:tr>
      <w:tr w:rsidR="0078677F" w14:paraId="4945EA71" w14:textId="77777777" w:rsidTr="00D0441E">
        <w:tc>
          <w:tcPr>
            <w:tcW w:w="1750" w:type="dxa"/>
            <w:tcMar>
              <w:top w:w="58" w:type="dxa"/>
              <w:left w:w="115" w:type="dxa"/>
              <w:bottom w:w="58" w:type="dxa"/>
              <w:right w:w="115" w:type="dxa"/>
            </w:tcMar>
            <w:vAlign w:val="bottom"/>
          </w:tcPr>
          <w:p w14:paraId="1001C705" w14:textId="77777777" w:rsidR="0078677F" w:rsidRPr="00D05DA9" w:rsidRDefault="0078677F" w:rsidP="0078677F">
            <w:pPr>
              <w:spacing w:after="80"/>
              <w:ind w:right="-619"/>
              <w:rPr>
                <w:rFonts w:eastAsia="Times New Roman" w:cs="Times New Roman"/>
                <w:sz w:val="20"/>
                <w:szCs w:val="20"/>
                <w:lang w:val="en-US" w:eastAsia="en-US"/>
              </w:rPr>
            </w:pPr>
            <w:r w:rsidRPr="00D05DA9">
              <w:rPr>
                <w:rFonts w:eastAsia="Times New Roman" w:cs="Times New Roman"/>
                <w:sz w:val="20"/>
                <w:szCs w:val="20"/>
                <w:lang w:val="en-US" w:eastAsia="en-US"/>
              </w:rPr>
              <w:t>Address:</w:t>
            </w:r>
          </w:p>
        </w:tc>
        <w:tc>
          <w:tcPr>
            <w:tcW w:w="7492" w:type="dxa"/>
          </w:tcPr>
          <w:p w14:paraId="2F3CC45D" w14:textId="2576AABB" w:rsidR="0078677F" w:rsidRPr="00D05DA9" w:rsidRDefault="00000000" w:rsidP="0078677F">
            <w:pPr>
              <w:pStyle w:val="FormFields"/>
            </w:pPr>
            <w:sdt>
              <w:sdtPr>
                <w:id w:val="1281216051"/>
                <w:placeholder>
                  <w:docPart w:val="5504EF3AA04D46558402242C5E4BCBB5"/>
                </w:placeholder>
              </w:sdtPr>
              <w:sdtContent>
                <w:r w:rsidR="0078677F" w:rsidRPr="009C1BA1">
                  <w:t>63 Sukhumvit Soi 39, Sukhumvit Road, Wattana, Bangkok</w:t>
                </w:r>
              </w:sdtContent>
            </w:sdt>
          </w:p>
        </w:tc>
      </w:tr>
      <w:tr w:rsidR="00D05DA9" w14:paraId="313FFBD1" w14:textId="77777777" w:rsidTr="00D0441E">
        <w:tc>
          <w:tcPr>
            <w:tcW w:w="1750" w:type="dxa"/>
            <w:tcMar>
              <w:top w:w="58" w:type="dxa"/>
              <w:left w:w="115" w:type="dxa"/>
              <w:bottom w:w="58" w:type="dxa"/>
              <w:right w:w="115" w:type="dxa"/>
            </w:tcMar>
            <w:vAlign w:val="bottom"/>
          </w:tcPr>
          <w:p w14:paraId="1A3FD5E8" w14:textId="77777777" w:rsidR="00D05DA9" w:rsidRPr="00D05DA9" w:rsidRDefault="00D05DA9" w:rsidP="00D0441E">
            <w:pPr>
              <w:spacing w:after="80"/>
              <w:ind w:right="-619"/>
              <w:rPr>
                <w:rFonts w:eastAsia="Times New Roman" w:cs="Times New Roman"/>
                <w:sz w:val="20"/>
                <w:szCs w:val="20"/>
                <w:lang w:val="en-US" w:eastAsia="en-US"/>
              </w:rPr>
            </w:pPr>
            <w:r w:rsidRPr="00D05DA9">
              <w:rPr>
                <w:rFonts w:eastAsia="Times New Roman" w:cs="Times New Roman"/>
                <w:sz w:val="20"/>
                <w:szCs w:val="20"/>
                <w:lang w:val="en-US" w:eastAsia="en-US"/>
              </w:rPr>
              <w:t>Telephone:</w:t>
            </w:r>
          </w:p>
        </w:tc>
        <w:tc>
          <w:tcPr>
            <w:tcW w:w="7492" w:type="dxa"/>
          </w:tcPr>
          <w:p w14:paraId="1DFDEB7E" w14:textId="4DBC1914" w:rsidR="00D05DA9" w:rsidRPr="00D05DA9" w:rsidRDefault="00000000" w:rsidP="00D0441E">
            <w:pPr>
              <w:pStyle w:val="FormFields"/>
            </w:pPr>
            <w:sdt>
              <w:sdtPr>
                <w:id w:val="-379477927"/>
                <w:placeholder>
                  <w:docPart w:val="CA68E387FCA045A8BBCEA7DEFB65EA77"/>
                </w:placeholder>
              </w:sdtPr>
              <w:sdtContent>
                <w:r w:rsidR="00FF503D">
                  <w:t xml:space="preserve">+66 2 662 4029-33 ext. 150 </w:t>
                </w:r>
              </w:sdtContent>
            </w:sdt>
          </w:p>
        </w:tc>
      </w:tr>
      <w:tr w:rsidR="00D05DA9" w14:paraId="611AA57A" w14:textId="77777777" w:rsidTr="00BC6241">
        <w:tc>
          <w:tcPr>
            <w:tcW w:w="1750" w:type="dxa"/>
            <w:tcMar>
              <w:top w:w="58" w:type="dxa"/>
              <w:left w:w="115" w:type="dxa"/>
              <w:bottom w:w="58" w:type="dxa"/>
              <w:right w:w="115" w:type="dxa"/>
            </w:tcMar>
            <w:vAlign w:val="bottom"/>
          </w:tcPr>
          <w:p w14:paraId="7EAC5FDB" w14:textId="4EE26C9A" w:rsidR="00D05DA9" w:rsidRPr="00D05DA9" w:rsidRDefault="00D05DA9" w:rsidP="00D0441E">
            <w:pPr>
              <w:spacing w:after="80"/>
              <w:ind w:right="-619"/>
              <w:rPr>
                <w:rFonts w:eastAsia="Times New Roman" w:cs="Times New Roman"/>
                <w:sz w:val="20"/>
                <w:szCs w:val="20"/>
                <w:lang w:val="en-US" w:eastAsia="en-US"/>
              </w:rPr>
            </w:pPr>
            <w:r w:rsidRPr="00D05DA9">
              <w:rPr>
                <w:rFonts w:eastAsia="Times New Roman" w:cs="Times New Roman"/>
                <w:sz w:val="20"/>
                <w:szCs w:val="20"/>
                <w:lang w:val="en-US" w:eastAsia="en-US"/>
              </w:rPr>
              <w:t>Mob</w:t>
            </w:r>
            <w:r w:rsidR="00FF503D">
              <w:rPr>
                <w:rFonts w:eastAsia="Times New Roman" w:cs="Times New Roman"/>
                <w:sz w:val="20"/>
                <w:szCs w:val="20"/>
                <w:lang w:val="en-US" w:eastAsia="en-US"/>
              </w:rPr>
              <w:t>i</w:t>
            </w:r>
            <w:r w:rsidRPr="00D05DA9">
              <w:rPr>
                <w:rFonts w:eastAsia="Times New Roman" w:cs="Times New Roman"/>
                <w:sz w:val="20"/>
                <w:szCs w:val="20"/>
                <w:lang w:val="en-US" w:eastAsia="en-US"/>
              </w:rPr>
              <w:t>le:</w:t>
            </w:r>
          </w:p>
        </w:tc>
        <w:tc>
          <w:tcPr>
            <w:tcW w:w="7492" w:type="dxa"/>
            <w:shd w:val="clear" w:color="auto" w:fill="auto"/>
          </w:tcPr>
          <w:p w14:paraId="35E65A15" w14:textId="27EABC23" w:rsidR="00D05DA9" w:rsidRPr="00D05DA9" w:rsidRDefault="00BC6241" w:rsidP="00D0441E">
            <w:pPr>
              <w:pStyle w:val="FormFields"/>
            </w:pPr>
            <w:r w:rsidRPr="00BC6241">
              <w:t>+66811393512</w:t>
            </w:r>
          </w:p>
        </w:tc>
      </w:tr>
    </w:tbl>
    <w:p w14:paraId="564B2EF5" w14:textId="77777777" w:rsidR="00D05DA9" w:rsidRDefault="00D05DA9" w:rsidP="007A05ED">
      <w:pPr>
        <w:spacing w:after="160" w:line="300" w:lineRule="auto"/>
        <w:jc w:val="right"/>
        <w:rPr>
          <w:rFonts w:eastAsia="Times New Roman" w:cs="Times New Roman"/>
          <w:i/>
          <w:iCs/>
          <w:sz w:val="22"/>
          <w:szCs w:val="22"/>
          <w:lang w:val="en-US" w:eastAsia="en-US"/>
        </w:rPr>
      </w:pPr>
    </w:p>
    <w:p w14:paraId="1D554D97" w14:textId="77777777" w:rsidR="00D05DA9" w:rsidRDefault="00D05DA9" w:rsidP="007A05ED">
      <w:pPr>
        <w:spacing w:after="160" w:line="300" w:lineRule="auto"/>
        <w:jc w:val="right"/>
        <w:rPr>
          <w:rFonts w:eastAsia="Times New Roman" w:cs="Times New Roman"/>
          <w:i/>
          <w:iCs/>
          <w:sz w:val="22"/>
          <w:szCs w:val="22"/>
          <w:lang w:val="en-US" w:eastAsia="en-US"/>
        </w:rPr>
      </w:pPr>
    </w:p>
    <w:p w14:paraId="13392FB0" w14:textId="77777777" w:rsidR="00A91D07" w:rsidRDefault="00A91D07" w:rsidP="00621A1E">
      <w:pPr>
        <w:spacing w:line="300" w:lineRule="auto"/>
        <w:jc w:val="center"/>
        <w:rPr>
          <w:rFonts w:eastAsia="Times New Roman" w:cs="Times New Roman"/>
          <w:i/>
          <w:iCs/>
          <w:sz w:val="22"/>
          <w:szCs w:val="22"/>
          <w:lang w:val="en-US" w:eastAsia="en-US"/>
        </w:rPr>
      </w:pPr>
    </w:p>
    <w:p w14:paraId="2914FB83" w14:textId="77777777" w:rsidR="00A91D07" w:rsidRDefault="00A91D07" w:rsidP="00621A1E">
      <w:pPr>
        <w:spacing w:line="300" w:lineRule="auto"/>
        <w:jc w:val="center"/>
        <w:rPr>
          <w:rFonts w:eastAsia="Times New Roman" w:cs="Times New Roman"/>
          <w:i/>
          <w:iCs/>
          <w:sz w:val="22"/>
          <w:szCs w:val="22"/>
          <w:lang w:val="en-US" w:eastAsia="en-US"/>
        </w:rPr>
      </w:pPr>
    </w:p>
    <w:p w14:paraId="4B33784C" w14:textId="77777777" w:rsidR="00A91D07" w:rsidRDefault="00A91D07" w:rsidP="00621A1E">
      <w:pPr>
        <w:spacing w:line="300" w:lineRule="auto"/>
        <w:jc w:val="center"/>
        <w:rPr>
          <w:rFonts w:eastAsia="Times New Roman" w:cs="Times New Roman"/>
          <w:i/>
          <w:iCs/>
          <w:sz w:val="22"/>
          <w:szCs w:val="22"/>
          <w:lang w:val="en-US" w:eastAsia="en-US"/>
        </w:rPr>
      </w:pPr>
    </w:p>
    <w:p w14:paraId="200C822A" w14:textId="77777777" w:rsidR="00A91D07" w:rsidRDefault="00A91D07" w:rsidP="00621A1E">
      <w:pPr>
        <w:spacing w:line="300" w:lineRule="auto"/>
        <w:jc w:val="center"/>
        <w:rPr>
          <w:rFonts w:eastAsia="Times New Roman" w:cs="Times New Roman"/>
          <w:i/>
          <w:iCs/>
          <w:sz w:val="22"/>
          <w:szCs w:val="22"/>
          <w:lang w:val="en-US" w:eastAsia="en-US"/>
        </w:rPr>
      </w:pPr>
    </w:p>
    <w:p w14:paraId="2B10021C" w14:textId="77777777" w:rsidR="00A91D07" w:rsidRDefault="00A91D07" w:rsidP="00621A1E">
      <w:pPr>
        <w:spacing w:line="300" w:lineRule="auto"/>
        <w:jc w:val="center"/>
        <w:rPr>
          <w:rFonts w:eastAsia="Times New Roman" w:cs="Times New Roman"/>
          <w:i/>
          <w:iCs/>
          <w:sz w:val="22"/>
          <w:szCs w:val="22"/>
          <w:lang w:val="en-US" w:eastAsia="en-US"/>
        </w:rPr>
      </w:pPr>
    </w:p>
    <w:p w14:paraId="1690D896" w14:textId="77777777" w:rsidR="00A91D07" w:rsidRDefault="00A91D07" w:rsidP="00621A1E">
      <w:pPr>
        <w:spacing w:line="300" w:lineRule="auto"/>
        <w:jc w:val="center"/>
        <w:rPr>
          <w:rFonts w:eastAsia="Times New Roman" w:cs="Times New Roman"/>
          <w:i/>
          <w:iCs/>
          <w:sz w:val="22"/>
          <w:szCs w:val="22"/>
          <w:lang w:val="en-US" w:eastAsia="en-US"/>
        </w:rPr>
      </w:pPr>
    </w:p>
    <w:p w14:paraId="7DD35888" w14:textId="77777777" w:rsidR="00A91D07" w:rsidRDefault="00A91D07" w:rsidP="00621A1E">
      <w:pPr>
        <w:spacing w:line="300" w:lineRule="auto"/>
        <w:jc w:val="center"/>
        <w:rPr>
          <w:rFonts w:eastAsia="Times New Roman" w:cs="Times New Roman"/>
          <w:i/>
          <w:iCs/>
          <w:sz w:val="22"/>
          <w:szCs w:val="22"/>
          <w:lang w:val="en-US" w:eastAsia="en-US"/>
        </w:rPr>
      </w:pPr>
    </w:p>
    <w:p w14:paraId="6436B724" w14:textId="77777777" w:rsidR="00A91D07" w:rsidRDefault="00A91D07" w:rsidP="00621A1E">
      <w:pPr>
        <w:spacing w:line="300" w:lineRule="auto"/>
        <w:jc w:val="center"/>
        <w:rPr>
          <w:rFonts w:eastAsia="Times New Roman" w:cs="Times New Roman"/>
          <w:i/>
          <w:iCs/>
          <w:sz w:val="22"/>
          <w:szCs w:val="22"/>
          <w:lang w:val="en-US" w:eastAsia="en-US"/>
        </w:rPr>
      </w:pPr>
    </w:p>
    <w:p w14:paraId="4517C6E5" w14:textId="77777777" w:rsidR="00A91D07" w:rsidRDefault="00A91D07" w:rsidP="00621A1E">
      <w:pPr>
        <w:spacing w:line="300" w:lineRule="auto"/>
        <w:jc w:val="center"/>
        <w:rPr>
          <w:rFonts w:eastAsia="Times New Roman" w:cs="Times New Roman"/>
          <w:i/>
          <w:iCs/>
          <w:sz w:val="22"/>
          <w:szCs w:val="22"/>
          <w:lang w:val="en-US" w:eastAsia="en-US"/>
        </w:rPr>
      </w:pPr>
    </w:p>
    <w:p w14:paraId="0109897D" w14:textId="77777777" w:rsidR="00A91D07" w:rsidRDefault="00A91D07" w:rsidP="00621A1E">
      <w:pPr>
        <w:spacing w:line="300" w:lineRule="auto"/>
        <w:jc w:val="center"/>
        <w:rPr>
          <w:rFonts w:eastAsia="Times New Roman" w:cs="Times New Roman"/>
          <w:i/>
          <w:iCs/>
          <w:sz w:val="22"/>
          <w:szCs w:val="22"/>
          <w:lang w:val="en-US" w:eastAsia="en-US"/>
        </w:rPr>
      </w:pPr>
    </w:p>
    <w:p w14:paraId="32B76FD2" w14:textId="77777777" w:rsidR="00A91D07" w:rsidRDefault="00A91D07" w:rsidP="00621A1E">
      <w:pPr>
        <w:spacing w:line="300" w:lineRule="auto"/>
        <w:jc w:val="center"/>
        <w:rPr>
          <w:rFonts w:eastAsia="Times New Roman" w:cs="Times New Roman"/>
          <w:i/>
          <w:iCs/>
          <w:sz w:val="22"/>
          <w:szCs w:val="22"/>
          <w:lang w:val="en-US" w:eastAsia="en-US"/>
        </w:rPr>
      </w:pPr>
    </w:p>
    <w:p w14:paraId="19D8A822" w14:textId="77777777" w:rsidR="00A91D07" w:rsidRDefault="00A91D07" w:rsidP="00621A1E">
      <w:pPr>
        <w:spacing w:line="300" w:lineRule="auto"/>
        <w:jc w:val="center"/>
        <w:rPr>
          <w:rFonts w:eastAsia="Times New Roman" w:cs="Times New Roman"/>
          <w:i/>
          <w:iCs/>
          <w:sz w:val="22"/>
          <w:szCs w:val="22"/>
          <w:lang w:val="en-US" w:eastAsia="en-US"/>
        </w:rPr>
      </w:pPr>
    </w:p>
    <w:p w14:paraId="302D8C8C" w14:textId="77777777" w:rsidR="00A91D07" w:rsidRDefault="00A91D07" w:rsidP="00621A1E">
      <w:pPr>
        <w:spacing w:line="300" w:lineRule="auto"/>
        <w:jc w:val="center"/>
        <w:rPr>
          <w:rFonts w:eastAsia="Times New Roman" w:cs="Times New Roman"/>
          <w:i/>
          <w:iCs/>
          <w:sz w:val="22"/>
          <w:szCs w:val="22"/>
          <w:lang w:val="en-US" w:eastAsia="en-US"/>
        </w:rPr>
      </w:pPr>
    </w:p>
    <w:p w14:paraId="5F400BCA" w14:textId="77777777" w:rsidR="00A91D07" w:rsidRDefault="00A91D07" w:rsidP="00621A1E">
      <w:pPr>
        <w:spacing w:line="300" w:lineRule="auto"/>
        <w:jc w:val="center"/>
        <w:rPr>
          <w:rFonts w:eastAsia="Times New Roman" w:cs="Times New Roman"/>
          <w:i/>
          <w:iCs/>
          <w:sz w:val="22"/>
          <w:szCs w:val="22"/>
          <w:lang w:val="en-US" w:eastAsia="en-US"/>
        </w:rPr>
      </w:pPr>
    </w:p>
    <w:p w14:paraId="2B1110B8" w14:textId="0876DB64" w:rsidR="00106A76" w:rsidRDefault="00106A76">
      <w:pPr>
        <w:spacing w:after="160" w:line="300" w:lineRule="auto"/>
        <w:rPr>
          <w:rFonts w:eastAsia="Times New Roman" w:cs="Times New Roman"/>
          <w:i/>
          <w:iCs/>
          <w:sz w:val="22"/>
          <w:szCs w:val="22"/>
          <w:lang w:val="en-US" w:eastAsia="en-US"/>
        </w:rPr>
      </w:pPr>
      <w:r>
        <w:rPr>
          <w:rFonts w:eastAsia="Times New Roman" w:cs="Times New Roman"/>
          <w:i/>
          <w:iCs/>
          <w:sz w:val="22"/>
          <w:szCs w:val="22"/>
          <w:lang w:val="en-US" w:eastAsia="en-US"/>
        </w:rPr>
        <w:br w:type="page"/>
      </w:r>
    </w:p>
    <w:p w14:paraId="52CB2EB2" w14:textId="77777777" w:rsidR="00A91D07" w:rsidRDefault="00A91D07" w:rsidP="00621A1E">
      <w:pPr>
        <w:spacing w:line="300" w:lineRule="auto"/>
        <w:jc w:val="center"/>
        <w:rPr>
          <w:rFonts w:eastAsia="Times New Roman" w:cs="Times New Roman"/>
          <w:i/>
          <w:iCs/>
          <w:sz w:val="22"/>
          <w:szCs w:val="22"/>
          <w:lang w:val="en-US" w:eastAsia="en-US"/>
        </w:rPr>
      </w:pPr>
    </w:p>
    <w:p w14:paraId="5092A893" w14:textId="77777777" w:rsidR="00A91D07" w:rsidRDefault="00A91D07" w:rsidP="00621A1E">
      <w:pPr>
        <w:spacing w:line="300" w:lineRule="auto"/>
        <w:jc w:val="center"/>
        <w:rPr>
          <w:rFonts w:eastAsia="Times New Roman" w:cs="Times New Roman"/>
          <w:i/>
          <w:iCs/>
          <w:sz w:val="22"/>
          <w:szCs w:val="22"/>
          <w:lang w:val="en-US" w:eastAsia="en-US"/>
        </w:rPr>
      </w:pPr>
    </w:p>
    <w:p w14:paraId="31057DAB" w14:textId="27249C25" w:rsidR="00103718" w:rsidRDefault="00103718" w:rsidP="00A91D07">
      <w:pPr>
        <w:pStyle w:val="PlainText"/>
        <w:jc w:val="center"/>
        <w:rPr>
          <w:rFonts w:ascii="Times New Roman" w:eastAsia="Times New Roman" w:hAnsi="Times New Roman" w:cs="Times New Roman"/>
          <w:b/>
          <w:bCs/>
          <w:iCs/>
          <w:szCs w:val="22"/>
          <w:lang w:val="en-US"/>
        </w:rPr>
      </w:pPr>
      <w:r w:rsidRPr="00103718">
        <w:rPr>
          <w:rFonts w:ascii="Times New Roman" w:eastAsia="Times New Roman" w:hAnsi="Times New Roman" w:cs="Times New Roman"/>
          <w:b/>
          <w:bCs/>
          <w:iCs/>
          <w:szCs w:val="22"/>
          <w:lang w:val="en-US"/>
        </w:rPr>
        <w:t xml:space="preserve">Blending Technology with Nature Conservation and Sustainable Development </w:t>
      </w:r>
    </w:p>
    <w:p w14:paraId="7B386EDB" w14:textId="77777777" w:rsidR="00103718" w:rsidRDefault="00103718" w:rsidP="00A91D07">
      <w:pPr>
        <w:pStyle w:val="PlainText"/>
        <w:jc w:val="center"/>
        <w:rPr>
          <w:rFonts w:ascii="Times New Roman" w:eastAsia="Times New Roman" w:hAnsi="Times New Roman" w:cs="Times New Roman"/>
          <w:bCs/>
          <w:iCs/>
          <w:szCs w:val="22"/>
          <w:lang w:val="en-US"/>
        </w:rPr>
      </w:pPr>
    </w:p>
    <w:p w14:paraId="33CA8720" w14:textId="1C7DF036" w:rsidR="00A91D07" w:rsidRPr="00EF74A9" w:rsidRDefault="003F4ABE" w:rsidP="00A91D07">
      <w:pPr>
        <w:pStyle w:val="PlainText"/>
        <w:jc w:val="center"/>
        <w:rPr>
          <w:rFonts w:ascii="Times New Roman" w:hAnsi="Times New Roman" w:cs="Times New Roman"/>
        </w:rPr>
      </w:pPr>
      <w:r>
        <w:rPr>
          <w:rFonts w:ascii="Times New Roman" w:eastAsia="Times New Roman" w:hAnsi="Times New Roman" w:cs="Times New Roman"/>
          <w:bCs/>
          <w:iCs/>
          <w:szCs w:val="22"/>
          <w:lang w:val="en-US"/>
        </w:rPr>
        <w:t xml:space="preserve">Monday 22 April 2024 1315 – 1415 hours Bangkok time  </w:t>
      </w:r>
    </w:p>
    <w:p w14:paraId="7BAEA18D" w14:textId="3648D518" w:rsidR="00A91D07" w:rsidRDefault="00A91D07" w:rsidP="00A91D07">
      <w:pPr>
        <w:pStyle w:val="ListParagraph"/>
        <w:tabs>
          <w:tab w:val="left" w:pos="-180"/>
        </w:tabs>
        <w:spacing w:after="100"/>
        <w:ind w:left="158" w:right="95"/>
        <w:contextualSpacing w:val="0"/>
        <w:jc w:val="center"/>
        <w:rPr>
          <w:rFonts w:eastAsia="Meiryo" w:cs="Times New Roman"/>
          <w:b/>
          <w:sz w:val="22"/>
          <w:szCs w:val="22"/>
          <w:u w:val="single"/>
          <w:lang w:eastAsia="ja-JP"/>
        </w:rPr>
      </w:pPr>
    </w:p>
    <w:p w14:paraId="2323B9C9" w14:textId="2F9FAC3A" w:rsidR="00A91D07" w:rsidRPr="00EF74A9" w:rsidRDefault="00A91D07" w:rsidP="00A91D07">
      <w:pPr>
        <w:pStyle w:val="ListParagraph"/>
        <w:tabs>
          <w:tab w:val="left" w:pos="-180"/>
        </w:tabs>
        <w:spacing w:after="100"/>
        <w:ind w:left="158" w:right="95"/>
        <w:contextualSpacing w:val="0"/>
        <w:jc w:val="center"/>
        <w:rPr>
          <w:rFonts w:eastAsia="Meiryo" w:cs="Times New Roman"/>
          <w:b/>
          <w:sz w:val="22"/>
          <w:szCs w:val="22"/>
          <w:u w:val="single"/>
          <w:lang w:eastAsia="ja-JP"/>
        </w:rPr>
      </w:pPr>
      <w:r>
        <w:rPr>
          <w:rFonts w:eastAsia="Meiryo" w:cs="Times New Roman"/>
          <w:b/>
          <w:sz w:val="22"/>
          <w:szCs w:val="22"/>
          <w:u w:val="single"/>
          <w:lang w:eastAsia="ja-JP"/>
        </w:rPr>
        <w:t>Agenda</w:t>
      </w:r>
    </w:p>
    <w:tbl>
      <w:tblPr>
        <w:tblStyle w:val="TableGrid"/>
        <w:tblW w:w="0" w:type="auto"/>
        <w:jc w:val="center"/>
        <w:tblLook w:val="04A0" w:firstRow="1" w:lastRow="0" w:firstColumn="1" w:lastColumn="0" w:noHBand="0" w:noVBand="1"/>
      </w:tblPr>
      <w:tblGrid>
        <w:gridCol w:w="1181"/>
        <w:gridCol w:w="1940"/>
        <w:gridCol w:w="2833"/>
        <w:gridCol w:w="3062"/>
      </w:tblGrid>
      <w:tr w:rsidR="00A91D07" w14:paraId="79A36EE2" w14:textId="77777777" w:rsidTr="00A91D07">
        <w:trPr>
          <w:jc w:val="center"/>
        </w:trPr>
        <w:tc>
          <w:tcPr>
            <w:tcW w:w="1181" w:type="dxa"/>
            <w:shd w:val="clear" w:color="auto" w:fill="D9D9D9" w:themeFill="background1" w:themeFillShade="D9"/>
            <w:vAlign w:val="center"/>
          </w:tcPr>
          <w:p w14:paraId="757890A3" w14:textId="77777777" w:rsidR="00A91D07" w:rsidRPr="00A91D07" w:rsidRDefault="00A91D07" w:rsidP="003E40C6">
            <w:pPr>
              <w:pStyle w:val="ListParagraph"/>
              <w:tabs>
                <w:tab w:val="left" w:pos="-180"/>
              </w:tabs>
              <w:spacing w:after="100"/>
              <w:ind w:left="0" w:right="476"/>
              <w:contextualSpacing w:val="0"/>
              <w:jc w:val="center"/>
              <w:rPr>
                <w:rFonts w:eastAsia="Times New Roman" w:cs="Times New Roman"/>
                <w:b/>
                <w:sz w:val="22"/>
                <w:szCs w:val="22"/>
                <w:lang w:val="en-US" w:eastAsia="en-US"/>
              </w:rPr>
            </w:pPr>
            <w:r w:rsidRPr="00A91D07">
              <w:rPr>
                <w:rFonts w:eastAsia="Times New Roman" w:cs="Times New Roman"/>
                <w:b/>
                <w:sz w:val="22"/>
                <w:szCs w:val="22"/>
                <w:lang w:val="en-US" w:eastAsia="en-US"/>
              </w:rPr>
              <w:t>Time</w:t>
            </w:r>
          </w:p>
        </w:tc>
        <w:tc>
          <w:tcPr>
            <w:tcW w:w="1940" w:type="dxa"/>
            <w:shd w:val="clear" w:color="auto" w:fill="D9D9D9" w:themeFill="background1" w:themeFillShade="D9"/>
            <w:vAlign w:val="center"/>
          </w:tcPr>
          <w:p w14:paraId="2D51A524" w14:textId="77777777" w:rsidR="00A91D07" w:rsidRPr="00A91D07" w:rsidRDefault="00A91D07" w:rsidP="003E40C6">
            <w:pPr>
              <w:pStyle w:val="ListParagraph"/>
              <w:tabs>
                <w:tab w:val="left" w:pos="-180"/>
              </w:tabs>
              <w:spacing w:after="100"/>
              <w:ind w:left="0" w:right="476"/>
              <w:contextualSpacing w:val="0"/>
              <w:jc w:val="center"/>
              <w:rPr>
                <w:rFonts w:eastAsia="Times New Roman" w:cs="Times New Roman"/>
                <w:b/>
                <w:sz w:val="22"/>
                <w:szCs w:val="22"/>
                <w:lang w:val="en-US" w:eastAsia="en-US"/>
              </w:rPr>
            </w:pPr>
            <w:r w:rsidRPr="00A91D07">
              <w:rPr>
                <w:rFonts w:eastAsia="Times New Roman" w:cs="Times New Roman"/>
                <w:b/>
                <w:sz w:val="22"/>
                <w:szCs w:val="22"/>
                <w:lang w:val="en-US" w:eastAsia="en-US"/>
              </w:rPr>
              <w:t>Session</w:t>
            </w:r>
          </w:p>
        </w:tc>
        <w:tc>
          <w:tcPr>
            <w:tcW w:w="2833" w:type="dxa"/>
            <w:shd w:val="clear" w:color="auto" w:fill="D9D9D9" w:themeFill="background1" w:themeFillShade="D9"/>
            <w:vAlign w:val="center"/>
          </w:tcPr>
          <w:p w14:paraId="30392D85" w14:textId="77777777" w:rsidR="00A91D07" w:rsidRPr="00A91D07" w:rsidRDefault="00A91D07" w:rsidP="003E40C6">
            <w:pPr>
              <w:pStyle w:val="ListParagraph"/>
              <w:tabs>
                <w:tab w:val="left" w:pos="-180"/>
              </w:tabs>
              <w:spacing w:after="100"/>
              <w:ind w:left="0" w:right="33"/>
              <w:contextualSpacing w:val="0"/>
              <w:jc w:val="center"/>
              <w:rPr>
                <w:rFonts w:eastAsia="Meiryo" w:cs="Times New Roman"/>
                <w:b/>
                <w:sz w:val="22"/>
                <w:szCs w:val="22"/>
                <w:lang w:val="en-US" w:eastAsia="ja-JP"/>
              </w:rPr>
            </w:pPr>
            <w:r w:rsidRPr="00A91D07">
              <w:rPr>
                <w:rFonts w:eastAsia="Meiryo" w:cs="Times New Roman"/>
                <w:b/>
                <w:sz w:val="22"/>
                <w:szCs w:val="22"/>
                <w:lang w:val="en-US" w:eastAsia="ja-JP"/>
              </w:rPr>
              <w:t>Topic</w:t>
            </w:r>
          </w:p>
        </w:tc>
        <w:tc>
          <w:tcPr>
            <w:tcW w:w="3062" w:type="dxa"/>
            <w:shd w:val="clear" w:color="auto" w:fill="D9D9D9" w:themeFill="background1" w:themeFillShade="D9"/>
            <w:vAlign w:val="center"/>
          </w:tcPr>
          <w:p w14:paraId="1C94202F" w14:textId="77777777" w:rsidR="00A91D07" w:rsidRPr="00A91D07" w:rsidRDefault="00A91D07" w:rsidP="003E40C6">
            <w:pPr>
              <w:pStyle w:val="ListParagraph"/>
              <w:tabs>
                <w:tab w:val="left" w:pos="-180"/>
              </w:tabs>
              <w:spacing w:after="100"/>
              <w:ind w:left="0"/>
              <w:contextualSpacing w:val="0"/>
              <w:jc w:val="center"/>
              <w:rPr>
                <w:rFonts w:eastAsia="Meiryo" w:cs="Times New Roman"/>
                <w:b/>
                <w:sz w:val="22"/>
                <w:szCs w:val="22"/>
                <w:lang w:val="en-US" w:eastAsia="ja-JP"/>
              </w:rPr>
            </w:pPr>
            <w:r w:rsidRPr="00A91D07">
              <w:rPr>
                <w:rFonts w:eastAsia="Meiryo" w:cs="Times New Roman"/>
                <w:b/>
                <w:sz w:val="22"/>
                <w:szCs w:val="22"/>
                <w:lang w:val="en-US" w:eastAsia="ja-JP"/>
              </w:rPr>
              <w:t>Speaker</w:t>
            </w:r>
          </w:p>
        </w:tc>
      </w:tr>
      <w:tr w:rsidR="00A91D07" w14:paraId="2AF50325" w14:textId="77777777" w:rsidTr="00A91D07">
        <w:trPr>
          <w:jc w:val="center"/>
        </w:trPr>
        <w:tc>
          <w:tcPr>
            <w:tcW w:w="1181" w:type="dxa"/>
            <w:vMerge w:val="restart"/>
            <w:shd w:val="clear" w:color="auto" w:fill="D9D9D9" w:themeFill="background1" w:themeFillShade="D9"/>
            <w:vAlign w:val="center"/>
          </w:tcPr>
          <w:p w14:paraId="0DE1BCB4" w14:textId="6FE6E4C7" w:rsidR="00A91D07" w:rsidRPr="00E71E5E" w:rsidRDefault="00A91D07" w:rsidP="00260D67">
            <w:pPr>
              <w:pStyle w:val="ListParagraph"/>
              <w:tabs>
                <w:tab w:val="left" w:pos="-180"/>
              </w:tabs>
              <w:spacing w:after="100"/>
              <w:ind w:left="0" w:right="34"/>
              <w:contextualSpacing w:val="0"/>
              <w:rPr>
                <w:rFonts w:eastAsia="Meiryo" w:cs="Times New Roman"/>
                <w:sz w:val="22"/>
                <w:szCs w:val="22"/>
                <w:lang w:val="en-US" w:eastAsia="ja-JP"/>
              </w:rPr>
            </w:pPr>
            <w:r>
              <w:rPr>
                <w:rFonts w:eastAsia="Meiryo" w:cs="Times New Roman" w:hint="eastAsia"/>
                <w:sz w:val="22"/>
                <w:szCs w:val="22"/>
                <w:lang w:val="en-US" w:eastAsia="ja-JP"/>
              </w:rPr>
              <w:t>13:15-13:</w:t>
            </w:r>
            <w:r w:rsidR="007F0955">
              <w:rPr>
                <w:rFonts w:eastAsia="Meiryo" w:cs="Times New Roman"/>
                <w:sz w:val="22"/>
                <w:szCs w:val="22"/>
                <w:lang w:val="en-US" w:eastAsia="ja-JP"/>
              </w:rPr>
              <w:t>25</w:t>
            </w:r>
          </w:p>
        </w:tc>
        <w:tc>
          <w:tcPr>
            <w:tcW w:w="1940" w:type="dxa"/>
            <w:vMerge w:val="restart"/>
            <w:shd w:val="clear" w:color="auto" w:fill="D9D9D9" w:themeFill="background1" w:themeFillShade="D9"/>
            <w:vAlign w:val="center"/>
          </w:tcPr>
          <w:p w14:paraId="28110EBF" w14:textId="77777777" w:rsidR="00A91D07" w:rsidRPr="00E71E5E" w:rsidRDefault="00A91D07"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hint="eastAsia"/>
                <w:sz w:val="22"/>
                <w:szCs w:val="22"/>
                <w:lang w:val="en-US" w:eastAsia="ja-JP"/>
              </w:rPr>
              <w:t>Opening Session</w:t>
            </w:r>
          </w:p>
        </w:tc>
        <w:tc>
          <w:tcPr>
            <w:tcW w:w="2833" w:type="dxa"/>
            <w:vAlign w:val="center"/>
          </w:tcPr>
          <w:p w14:paraId="316F888F" w14:textId="509B17E1" w:rsidR="00A91D07" w:rsidRPr="00347E90" w:rsidRDefault="00A91D07" w:rsidP="00260D67">
            <w:pPr>
              <w:pStyle w:val="ListParagraph"/>
              <w:tabs>
                <w:tab w:val="left" w:pos="-180"/>
              </w:tabs>
              <w:spacing w:after="100"/>
              <w:ind w:left="0"/>
              <w:contextualSpacing w:val="0"/>
              <w:rPr>
                <w:rFonts w:eastAsia="Meiryo" w:cs="Times New Roman"/>
                <w:sz w:val="22"/>
                <w:szCs w:val="22"/>
                <w:lang w:val="en-US" w:eastAsia="ja-JP"/>
              </w:rPr>
            </w:pPr>
            <w:r w:rsidRPr="00347E90">
              <w:rPr>
                <w:rFonts w:eastAsia="Meiryo" w:cs="Times New Roman" w:hint="eastAsia"/>
                <w:sz w:val="22"/>
                <w:szCs w:val="22"/>
                <w:lang w:val="en-US" w:eastAsia="ja-JP"/>
              </w:rPr>
              <w:t xml:space="preserve">Introduction </w:t>
            </w:r>
            <w:r w:rsidRPr="00347E90">
              <w:rPr>
                <w:rFonts w:eastAsia="Meiryo" w:cs="Times New Roman"/>
                <w:sz w:val="22"/>
                <w:szCs w:val="22"/>
                <w:lang w:val="en-US" w:eastAsia="ja-JP"/>
              </w:rPr>
              <w:t>to</w:t>
            </w:r>
            <w:r w:rsidRPr="00347E90">
              <w:rPr>
                <w:rFonts w:eastAsia="Meiryo" w:cs="Times New Roman" w:hint="eastAsia"/>
                <w:sz w:val="22"/>
                <w:szCs w:val="22"/>
                <w:lang w:val="en-US" w:eastAsia="ja-JP"/>
              </w:rPr>
              <w:t xml:space="preserve"> the event</w:t>
            </w:r>
            <w:r w:rsidRPr="00347E90">
              <w:rPr>
                <w:rFonts w:eastAsia="Meiryo" w:cs="Times New Roman"/>
                <w:sz w:val="22"/>
                <w:szCs w:val="22"/>
                <w:lang w:val="en-US" w:eastAsia="ja-JP"/>
              </w:rPr>
              <w:t xml:space="preserve"> </w:t>
            </w:r>
            <w:r w:rsidR="00E56BAC">
              <w:rPr>
                <w:rFonts w:eastAsia="Meiryo" w:cs="Times New Roman"/>
                <w:sz w:val="22"/>
                <w:szCs w:val="22"/>
                <w:lang w:val="en-US" w:eastAsia="ja-JP"/>
              </w:rPr>
              <w:t xml:space="preserve">+ housekeeping rules </w:t>
            </w:r>
          </w:p>
        </w:tc>
        <w:tc>
          <w:tcPr>
            <w:tcW w:w="3062" w:type="dxa"/>
            <w:vAlign w:val="center"/>
          </w:tcPr>
          <w:p w14:paraId="1ED6A141" w14:textId="01887152" w:rsidR="00A91D07" w:rsidRPr="003E40C6" w:rsidRDefault="00B82937" w:rsidP="00260D67">
            <w:pPr>
              <w:pStyle w:val="ListParagraph"/>
              <w:tabs>
                <w:tab w:val="left" w:pos="-180"/>
              </w:tabs>
              <w:spacing w:after="100"/>
              <w:ind w:left="0"/>
              <w:contextualSpacing w:val="0"/>
              <w:rPr>
                <w:rFonts w:eastAsia="Meiryo" w:cs="Times New Roman"/>
                <w:sz w:val="22"/>
                <w:szCs w:val="22"/>
                <w:lang w:val="en-US" w:eastAsia="ja-JP"/>
              </w:rPr>
            </w:pPr>
            <w:r>
              <w:rPr>
                <w:rFonts w:eastAsia="Meiryo" w:cs="Times New Roman"/>
                <w:sz w:val="22"/>
                <w:szCs w:val="22"/>
                <w:lang w:val="en-US" w:eastAsia="ja-JP"/>
              </w:rPr>
              <w:t>Kosuke Terai, Stakeholder Engagement and Communications Officer,</w:t>
            </w:r>
            <w:r w:rsidR="00A91D07" w:rsidRPr="003E40C6">
              <w:rPr>
                <w:rFonts w:eastAsia="Meiryo" w:cs="Times New Roman"/>
                <w:sz w:val="22"/>
                <w:szCs w:val="22"/>
                <w:lang w:val="en-US" w:eastAsia="ja-JP"/>
              </w:rPr>
              <w:t xml:space="preserve"> IUCN Asia</w:t>
            </w:r>
          </w:p>
        </w:tc>
      </w:tr>
      <w:tr w:rsidR="00A91D07" w14:paraId="23D6B502" w14:textId="77777777" w:rsidTr="00A91D07">
        <w:trPr>
          <w:jc w:val="center"/>
        </w:trPr>
        <w:tc>
          <w:tcPr>
            <w:tcW w:w="1181" w:type="dxa"/>
            <w:vMerge/>
            <w:shd w:val="clear" w:color="auto" w:fill="D9D9D9" w:themeFill="background1" w:themeFillShade="D9"/>
            <w:vAlign w:val="center"/>
          </w:tcPr>
          <w:p w14:paraId="148675B1" w14:textId="77777777" w:rsidR="00A91D07" w:rsidRDefault="00A91D07" w:rsidP="00260D67">
            <w:pPr>
              <w:pStyle w:val="ListParagraph"/>
              <w:tabs>
                <w:tab w:val="left" w:pos="-180"/>
              </w:tabs>
              <w:spacing w:after="100"/>
              <w:ind w:left="0" w:right="34"/>
              <w:contextualSpacing w:val="0"/>
              <w:rPr>
                <w:rFonts w:eastAsia="Meiryo" w:cs="Times New Roman"/>
                <w:sz w:val="22"/>
                <w:szCs w:val="22"/>
                <w:lang w:val="en-US" w:eastAsia="ja-JP"/>
              </w:rPr>
            </w:pPr>
          </w:p>
        </w:tc>
        <w:tc>
          <w:tcPr>
            <w:tcW w:w="1940" w:type="dxa"/>
            <w:vMerge/>
            <w:shd w:val="clear" w:color="auto" w:fill="D9D9D9" w:themeFill="background1" w:themeFillShade="D9"/>
            <w:vAlign w:val="center"/>
          </w:tcPr>
          <w:p w14:paraId="055DB336" w14:textId="77777777" w:rsidR="00A91D07" w:rsidRDefault="00A91D07" w:rsidP="00260D67">
            <w:pPr>
              <w:pStyle w:val="ListParagraph"/>
              <w:tabs>
                <w:tab w:val="left" w:pos="-180"/>
              </w:tabs>
              <w:spacing w:after="100"/>
              <w:ind w:left="0" w:right="-108"/>
              <w:contextualSpacing w:val="0"/>
              <w:rPr>
                <w:rFonts w:eastAsia="Meiryo" w:cs="Times New Roman"/>
                <w:sz w:val="22"/>
                <w:szCs w:val="22"/>
                <w:lang w:val="en-US" w:eastAsia="ja-JP"/>
              </w:rPr>
            </w:pPr>
          </w:p>
        </w:tc>
        <w:tc>
          <w:tcPr>
            <w:tcW w:w="2833" w:type="dxa"/>
            <w:vAlign w:val="center"/>
          </w:tcPr>
          <w:p w14:paraId="76B0E306" w14:textId="45E5357E" w:rsidR="00A91D07" w:rsidRPr="007F0955" w:rsidRDefault="00A91D07" w:rsidP="00260D67">
            <w:pPr>
              <w:pStyle w:val="ListParagraph"/>
              <w:tabs>
                <w:tab w:val="left" w:pos="-180"/>
              </w:tabs>
              <w:spacing w:after="100"/>
              <w:ind w:left="0"/>
              <w:contextualSpacing w:val="0"/>
              <w:rPr>
                <w:rFonts w:eastAsia="Meiryo" w:cs="Times New Roman"/>
                <w:sz w:val="22"/>
                <w:szCs w:val="22"/>
                <w:lang w:val="en-US" w:eastAsia="ja-JP"/>
              </w:rPr>
            </w:pPr>
            <w:r w:rsidRPr="007F0955">
              <w:rPr>
                <w:rFonts w:eastAsia="Meiryo" w:cs="Times New Roman"/>
                <w:sz w:val="22"/>
                <w:szCs w:val="22"/>
                <w:lang w:val="en-US" w:eastAsia="ja-JP"/>
              </w:rPr>
              <w:t xml:space="preserve">Opening remarks </w:t>
            </w:r>
            <w:r w:rsidR="001D6A3E">
              <w:rPr>
                <w:rFonts w:eastAsia="Meiryo" w:cs="Times New Roman"/>
                <w:sz w:val="22"/>
                <w:szCs w:val="22"/>
                <w:lang w:val="en-US" w:eastAsia="ja-JP"/>
              </w:rPr>
              <w:t xml:space="preserve">(recorded) </w:t>
            </w:r>
          </w:p>
        </w:tc>
        <w:tc>
          <w:tcPr>
            <w:tcW w:w="3062" w:type="dxa"/>
            <w:vAlign w:val="center"/>
          </w:tcPr>
          <w:p w14:paraId="7B025729" w14:textId="66925DE8" w:rsidR="003E40C6" w:rsidRPr="007F0955" w:rsidRDefault="007F0955" w:rsidP="003E40C6">
            <w:pPr>
              <w:pStyle w:val="ListParagraph"/>
              <w:tabs>
                <w:tab w:val="left" w:pos="-180"/>
              </w:tabs>
              <w:ind w:left="0"/>
              <w:contextualSpacing w:val="0"/>
              <w:rPr>
                <w:rFonts w:eastAsia="Meiryo" w:cs="Times New Roman"/>
                <w:sz w:val="22"/>
                <w:szCs w:val="22"/>
                <w:lang w:val="en-US" w:eastAsia="ja-JP"/>
              </w:rPr>
            </w:pPr>
            <w:r w:rsidRPr="007F0955">
              <w:rPr>
                <w:rFonts w:eastAsia="Meiryo" w:cs="Times New Roman"/>
                <w:sz w:val="22"/>
                <w:szCs w:val="22"/>
                <w:lang w:val="en-US" w:eastAsia="ja-JP"/>
              </w:rPr>
              <w:t xml:space="preserve">Dindo </w:t>
            </w:r>
            <w:proofErr w:type="spellStart"/>
            <w:r w:rsidRPr="007F0955">
              <w:rPr>
                <w:rFonts w:eastAsia="Meiryo" w:cs="Times New Roman"/>
                <w:sz w:val="22"/>
                <w:szCs w:val="22"/>
                <w:lang w:val="en-US" w:eastAsia="ja-JP"/>
              </w:rPr>
              <w:t>Campilan</w:t>
            </w:r>
            <w:proofErr w:type="spellEnd"/>
            <w:r w:rsidRPr="007F0955">
              <w:rPr>
                <w:rFonts w:eastAsia="Meiryo" w:cs="Times New Roman"/>
                <w:sz w:val="22"/>
                <w:szCs w:val="22"/>
                <w:lang w:val="en-US" w:eastAsia="ja-JP"/>
              </w:rPr>
              <w:t xml:space="preserve">, Regional Director for Asia and Hub Director for Oceania, IUCN </w:t>
            </w:r>
            <w:r w:rsidR="009E6905" w:rsidRPr="007F0955">
              <w:rPr>
                <w:rFonts w:eastAsia="Meiryo" w:cs="Times New Roman"/>
                <w:sz w:val="22"/>
                <w:szCs w:val="22"/>
                <w:lang w:val="en-US" w:eastAsia="ja-JP"/>
              </w:rPr>
              <w:t xml:space="preserve"> </w:t>
            </w:r>
          </w:p>
        </w:tc>
      </w:tr>
      <w:tr w:rsidR="00A91D07" w:rsidRPr="00E56B36" w14:paraId="324B2526" w14:textId="77777777" w:rsidTr="007F0955">
        <w:trPr>
          <w:jc w:val="center"/>
        </w:trPr>
        <w:tc>
          <w:tcPr>
            <w:tcW w:w="1181" w:type="dxa"/>
            <w:shd w:val="clear" w:color="auto" w:fill="D9D9D9" w:themeFill="background1" w:themeFillShade="D9"/>
            <w:vAlign w:val="center"/>
          </w:tcPr>
          <w:p w14:paraId="7EEAE3F7" w14:textId="0E2334CD" w:rsidR="00A91D07" w:rsidRPr="00E71E5E" w:rsidRDefault="00A91D07" w:rsidP="00260D67">
            <w:pPr>
              <w:pStyle w:val="ListParagraph"/>
              <w:tabs>
                <w:tab w:val="left" w:pos="-180"/>
              </w:tabs>
              <w:spacing w:after="100"/>
              <w:ind w:left="0" w:right="34"/>
              <w:contextualSpacing w:val="0"/>
              <w:rPr>
                <w:rFonts w:eastAsia="Meiryo" w:cs="Times New Roman"/>
                <w:sz w:val="22"/>
                <w:szCs w:val="22"/>
                <w:lang w:val="en-US" w:eastAsia="ja-JP"/>
              </w:rPr>
            </w:pPr>
            <w:r>
              <w:rPr>
                <w:rFonts w:eastAsia="Meiryo" w:cs="Times New Roman"/>
                <w:sz w:val="22"/>
                <w:szCs w:val="22"/>
                <w:lang w:val="en-US" w:eastAsia="ja-JP"/>
              </w:rPr>
              <w:t>13:</w:t>
            </w:r>
            <w:r w:rsidR="007F0955">
              <w:rPr>
                <w:rFonts w:eastAsia="Meiryo" w:cs="Times New Roman"/>
                <w:sz w:val="22"/>
                <w:szCs w:val="22"/>
                <w:lang w:val="en-US" w:eastAsia="ja-JP"/>
              </w:rPr>
              <w:t>25</w:t>
            </w:r>
            <w:r>
              <w:rPr>
                <w:rFonts w:eastAsia="Meiryo" w:cs="Times New Roman"/>
                <w:sz w:val="22"/>
                <w:szCs w:val="22"/>
                <w:lang w:val="en-US" w:eastAsia="ja-JP"/>
              </w:rPr>
              <w:t>-13:</w:t>
            </w:r>
            <w:r w:rsidR="007F0955">
              <w:rPr>
                <w:rFonts w:eastAsia="Meiryo" w:cs="Times New Roman"/>
                <w:sz w:val="22"/>
                <w:szCs w:val="22"/>
                <w:lang w:val="en-US" w:eastAsia="ja-JP"/>
              </w:rPr>
              <w:t>35</w:t>
            </w:r>
          </w:p>
        </w:tc>
        <w:tc>
          <w:tcPr>
            <w:tcW w:w="1940" w:type="dxa"/>
            <w:shd w:val="clear" w:color="auto" w:fill="D9D9D9" w:themeFill="background1" w:themeFillShade="D9"/>
            <w:vAlign w:val="center"/>
          </w:tcPr>
          <w:p w14:paraId="14387D8F" w14:textId="77777777" w:rsidR="00A91D07" w:rsidRPr="00E71E5E" w:rsidRDefault="00A91D07"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hint="eastAsia"/>
                <w:sz w:val="22"/>
                <w:szCs w:val="22"/>
                <w:lang w:val="en-US" w:eastAsia="ja-JP"/>
              </w:rPr>
              <w:t>Presentation</w:t>
            </w:r>
          </w:p>
        </w:tc>
        <w:tc>
          <w:tcPr>
            <w:tcW w:w="2833" w:type="dxa"/>
            <w:shd w:val="clear" w:color="auto" w:fill="auto"/>
            <w:vAlign w:val="center"/>
          </w:tcPr>
          <w:p w14:paraId="5635901E" w14:textId="0534334E" w:rsidR="00A91D07" w:rsidRPr="00065752" w:rsidRDefault="007F0955" w:rsidP="00260D67">
            <w:pPr>
              <w:pStyle w:val="ListParagraph"/>
              <w:tabs>
                <w:tab w:val="left" w:pos="-180"/>
              </w:tabs>
              <w:spacing w:after="100"/>
              <w:ind w:left="0"/>
              <w:contextualSpacing w:val="0"/>
              <w:rPr>
                <w:rFonts w:eastAsia="Meiryo" w:cs="Times New Roman"/>
                <w:sz w:val="22"/>
                <w:szCs w:val="22"/>
                <w:highlight w:val="yellow"/>
                <w:lang w:val="en-US" w:eastAsia="ja-JP"/>
              </w:rPr>
            </w:pPr>
            <w:r>
              <w:rPr>
                <w:rFonts w:eastAsia="Meiryo" w:cs="Times New Roman"/>
                <w:sz w:val="22"/>
                <w:szCs w:val="22"/>
                <w:lang w:val="en-US" w:eastAsia="ja-JP"/>
              </w:rPr>
              <w:t xml:space="preserve">Setting the tone </w:t>
            </w:r>
            <w:r w:rsidR="0009776A" w:rsidRPr="007F0955">
              <w:rPr>
                <w:rFonts w:eastAsia="Meiryo" w:cs="Times New Roman"/>
                <w:sz w:val="22"/>
                <w:szCs w:val="22"/>
                <w:lang w:val="en-US" w:eastAsia="ja-JP"/>
              </w:rPr>
              <w:t>– why technology is a key component of nature conservation</w:t>
            </w:r>
            <w:r w:rsidR="00760252" w:rsidRPr="007F0955">
              <w:rPr>
                <w:rFonts w:eastAsia="Meiryo" w:cs="Times New Roman"/>
                <w:sz w:val="22"/>
                <w:szCs w:val="22"/>
                <w:lang w:val="en-US" w:eastAsia="ja-JP"/>
              </w:rPr>
              <w:t xml:space="preserve"> </w:t>
            </w:r>
          </w:p>
        </w:tc>
        <w:tc>
          <w:tcPr>
            <w:tcW w:w="3062" w:type="dxa"/>
            <w:vAlign w:val="center"/>
          </w:tcPr>
          <w:p w14:paraId="5FE6BF70" w14:textId="544C2746" w:rsidR="00A91D07" w:rsidRPr="00E56B36" w:rsidRDefault="007F0955" w:rsidP="00260D67">
            <w:pPr>
              <w:pStyle w:val="ListParagraph"/>
              <w:tabs>
                <w:tab w:val="left" w:pos="-180"/>
              </w:tabs>
              <w:spacing w:after="100"/>
              <w:ind w:left="0"/>
              <w:contextualSpacing w:val="0"/>
              <w:rPr>
                <w:rFonts w:eastAsia="Meiryo" w:cs="Times New Roman"/>
                <w:sz w:val="22"/>
                <w:szCs w:val="22"/>
                <w:lang w:eastAsia="ja-JP"/>
              </w:rPr>
            </w:pPr>
            <w:r w:rsidRPr="007F0955">
              <w:rPr>
                <w:rFonts w:eastAsia="Meiryo" w:cs="Times New Roman"/>
                <w:sz w:val="22"/>
                <w:szCs w:val="22"/>
                <w:lang w:eastAsia="ja-JP"/>
              </w:rPr>
              <w:t>Mohammad Khalid Sayeed Pasha</w:t>
            </w:r>
            <w:r>
              <w:rPr>
                <w:rFonts w:eastAsia="Meiryo" w:cs="Times New Roman"/>
                <w:sz w:val="22"/>
                <w:szCs w:val="22"/>
                <w:lang w:eastAsia="ja-JP"/>
              </w:rPr>
              <w:t xml:space="preserve">, </w:t>
            </w:r>
            <w:r w:rsidRPr="007F0955">
              <w:rPr>
                <w:rFonts w:eastAsia="Meiryo" w:cs="Times New Roman"/>
                <w:sz w:val="22"/>
                <w:szCs w:val="22"/>
                <w:lang w:eastAsia="ja-JP"/>
              </w:rPr>
              <w:t xml:space="preserve">Coordinator, Protected and Conserved Areas, IUCN Asia </w:t>
            </w:r>
          </w:p>
        </w:tc>
      </w:tr>
      <w:tr w:rsidR="00A91D07" w14:paraId="1B746CCD" w14:textId="77777777" w:rsidTr="00A91D07">
        <w:trPr>
          <w:trHeight w:val="1475"/>
          <w:jc w:val="center"/>
        </w:trPr>
        <w:tc>
          <w:tcPr>
            <w:tcW w:w="1181" w:type="dxa"/>
            <w:shd w:val="clear" w:color="auto" w:fill="D9D9D9" w:themeFill="background1" w:themeFillShade="D9"/>
            <w:vAlign w:val="center"/>
          </w:tcPr>
          <w:p w14:paraId="66338180" w14:textId="03D9A1CB" w:rsidR="00A91D07" w:rsidRDefault="00A91D07" w:rsidP="00260D67">
            <w:pPr>
              <w:pStyle w:val="ListParagraph"/>
              <w:tabs>
                <w:tab w:val="left" w:pos="-180"/>
              </w:tabs>
              <w:spacing w:after="100"/>
              <w:ind w:left="0" w:right="34"/>
              <w:contextualSpacing w:val="0"/>
              <w:rPr>
                <w:rFonts w:eastAsia="Meiryo" w:cs="Times New Roman"/>
                <w:sz w:val="22"/>
                <w:szCs w:val="22"/>
                <w:lang w:val="en-US" w:eastAsia="ja-JP"/>
              </w:rPr>
            </w:pPr>
            <w:r>
              <w:rPr>
                <w:rFonts w:eastAsia="Meiryo" w:cs="Times New Roman"/>
                <w:sz w:val="22"/>
                <w:szCs w:val="22"/>
                <w:lang w:val="en-US" w:eastAsia="ja-JP"/>
              </w:rPr>
              <w:t>13:</w:t>
            </w:r>
            <w:r w:rsidR="000D17B0">
              <w:rPr>
                <w:rFonts w:eastAsia="Meiryo" w:cs="Times New Roman"/>
                <w:sz w:val="22"/>
                <w:szCs w:val="22"/>
                <w:lang w:val="en-US" w:eastAsia="ja-JP"/>
              </w:rPr>
              <w:t>3</w:t>
            </w:r>
            <w:r w:rsidR="007F0955">
              <w:rPr>
                <w:rFonts w:eastAsia="Meiryo" w:cs="Times New Roman"/>
                <w:sz w:val="22"/>
                <w:szCs w:val="22"/>
                <w:lang w:val="en-US" w:eastAsia="ja-JP"/>
              </w:rPr>
              <w:t>5</w:t>
            </w:r>
            <w:r>
              <w:rPr>
                <w:rFonts w:eastAsia="Meiryo" w:cs="Times New Roman"/>
                <w:sz w:val="22"/>
                <w:szCs w:val="22"/>
                <w:lang w:val="en-US" w:eastAsia="ja-JP"/>
              </w:rPr>
              <w:t>-14:</w:t>
            </w:r>
            <w:r w:rsidR="007F0955">
              <w:rPr>
                <w:rFonts w:eastAsia="Meiryo" w:cs="Times New Roman"/>
                <w:sz w:val="22"/>
                <w:szCs w:val="22"/>
                <w:lang w:val="en-US" w:eastAsia="ja-JP"/>
              </w:rPr>
              <w:t>10</w:t>
            </w:r>
          </w:p>
        </w:tc>
        <w:tc>
          <w:tcPr>
            <w:tcW w:w="1940" w:type="dxa"/>
            <w:shd w:val="clear" w:color="auto" w:fill="D9D9D9" w:themeFill="background1" w:themeFillShade="D9"/>
            <w:vAlign w:val="center"/>
          </w:tcPr>
          <w:p w14:paraId="11780EB8" w14:textId="77777777" w:rsidR="00E37324" w:rsidRDefault="00A91D07"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sz w:val="22"/>
                <w:szCs w:val="22"/>
                <w:lang w:val="en-US" w:eastAsia="ja-JP"/>
              </w:rPr>
              <w:t xml:space="preserve">Panel Discussion: </w:t>
            </w:r>
            <w:r w:rsidR="00B4107F">
              <w:rPr>
                <w:rFonts w:eastAsia="Meiryo" w:cs="Times New Roman"/>
                <w:sz w:val="22"/>
                <w:szCs w:val="22"/>
                <w:lang w:val="en-US" w:eastAsia="ja-JP"/>
              </w:rPr>
              <w:t xml:space="preserve">Sharing best practices </w:t>
            </w:r>
            <w:r w:rsidR="00760252">
              <w:rPr>
                <w:rFonts w:eastAsia="Meiryo" w:cs="Times New Roman"/>
                <w:sz w:val="22"/>
                <w:szCs w:val="22"/>
                <w:lang w:val="en-US" w:eastAsia="ja-JP"/>
              </w:rPr>
              <w:t>across Asia and the Pacific</w:t>
            </w:r>
          </w:p>
          <w:p w14:paraId="4C952383" w14:textId="483D777B" w:rsidR="00E37324" w:rsidRDefault="00E37324"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sz w:val="22"/>
                <w:szCs w:val="22"/>
                <w:lang w:val="en-US" w:eastAsia="ja-JP"/>
              </w:rPr>
              <w:t xml:space="preserve">Each 5 minutes for presentation, and open up for Q&amp;A. </w:t>
            </w:r>
          </w:p>
          <w:p w14:paraId="60FC039C" w14:textId="5834CE9F" w:rsidR="00A91D07" w:rsidRDefault="00E37324"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sz w:val="22"/>
                <w:szCs w:val="22"/>
                <w:lang w:val="en-US" w:eastAsia="ja-JP"/>
              </w:rPr>
              <w:t>Moderator: Kosuke</w:t>
            </w:r>
            <w:r w:rsidR="00EF3450">
              <w:rPr>
                <w:rFonts w:eastAsia="Meiryo" w:cs="Times New Roman"/>
                <w:sz w:val="22"/>
                <w:szCs w:val="22"/>
                <w:lang w:val="en-US" w:eastAsia="ja-JP"/>
              </w:rPr>
              <w:t xml:space="preserve"> Terai </w:t>
            </w:r>
            <w:r>
              <w:rPr>
                <w:rFonts w:eastAsia="Meiryo" w:cs="Times New Roman"/>
                <w:sz w:val="22"/>
                <w:szCs w:val="22"/>
                <w:lang w:val="en-US" w:eastAsia="ja-JP"/>
              </w:rPr>
              <w:t xml:space="preserve"> </w:t>
            </w:r>
            <w:r w:rsidR="00B4107F">
              <w:rPr>
                <w:rFonts w:eastAsia="Meiryo" w:cs="Times New Roman"/>
                <w:sz w:val="22"/>
                <w:szCs w:val="22"/>
                <w:lang w:val="en-US" w:eastAsia="ja-JP"/>
              </w:rPr>
              <w:t xml:space="preserve"> </w:t>
            </w:r>
          </w:p>
        </w:tc>
        <w:tc>
          <w:tcPr>
            <w:tcW w:w="5895" w:type="dxa"/>
            <w:gridSpan w:val="2"/>
            <w:vAlign w:val="center"/>
          </w:tcPr>
          <w:p w14:paraId="341F68D0" w14:textId="36A9DA7E" w:rsidR="00B61845" w:rsidRDefault="00B61845" w:rsidP="00760252">
            <w:pPr>
              <w:pStyle w:val="ListParagraph"/>
              <w:numPr>
                <w:ilvl w:val="0"/>
                <w:numId w:val="7"/>
              </w:numPr>
              <w:tabs>
                <w:tab w:val="left" w:pos="-180"/>
              </w:tabs>
              <w:spacing w:after="100"/>
              <w:contextualSpacing w:val="0"/>
              <w:rPr>
                <w:rFonts w:eastAsia="Times New Roman" w:cs="Times New Roman"/>
                <w:sz w:val="22"/>
                <w:szCs w:val="22"/>
                <w:lang w:val="en-US" w:eastAsia="en-US"/>
              </w:rPr>
            </w:pPr>
            <w:r w:rsidRPr="00B61845">
              <w:rPr>
                <w:rFonts w:eastAsia="Times New Roman" w:cs="Times New Roman"/>
                <w:sz w:val="22"/>
                <w:szCs w:val="22"/>
                <w:lang w:val="en-US" w:eastAsia="en-US"/>
              </w:rPr>
              <w:t>Peter Cutter, Director of Program Coordination and Technical Services</w:t>
            </w:r>
            <w:r>
              <w:rPr>
                <w:rFonts w:eastAsia="Times New Roman" w:cs="Times New Roman"/>
                <w:sz w:val="22"/>
                <w:szCs w:val="22"/>
                <w:lang w:val="en-US" w:eastAsia="en-US"/>
              </w:rPr>
              <w:t>, RECOFTC</w:t>
            </w:r>
          </w:p>
          <w:p w14:paraId="63F55CD5" w14:textId="7DA0DADE" w:rsidR="00760252" w:rsidRDefault="004D0943" w:rsidP="00760252">
            <w:pPr>
              <w:pStyle w:val="ListParagraph"/>
              <w:numPr>
                <w:ilvl w:val="0"/>
                <w:numId w:val="7"/>
              </w:numPr>
              <w:tabs>
                <w:tab w:val="left" w:pos="-180"/>
              </w:tabs>
              <w:spacing w:after="100"/>
              <w:contextualSpacing w:val="0"/>
              <w:rPr>
                <w:rFonts w:eastAsia="Times New Roman" w:cs="Times New Roman"/>
                <w:sz w:val="22"/>
                <w:szCs w:val="22"/>
                <w:lang w:val="en-US" w:eastAsia="en-US"/>
              </w:rPr>
            </w:pPr>
            <w:r>
              <w:rPr>
                <w:rFonts w:eastAsia="Times New Roman" w:cs="Times New Roman"/>
                <w:sz w:val="22"/>
                <w:szCs w:val="22"/>
                <w:lang w:val="en-US" w:eastAsia="en-US"/>
              </w:rPr>
              <w:t xml:space="preserve">Donald M. </w:t>
            </w:r>
            <w:proofErr w:type="spellStart"/>
            <w:r>
              <w:rPr>
                <w:rFonts w:eastAsia="Times New Roman" w:cs="Times New Roman"/>
                <w:sz w:val="22"/>
                <w:szCs w:val="22"/>
                <w:lang w:val="en-US" w:eastAsia="en-US"/>
              </w:rPr>
              <w:t>Ugsang</w:t>
            </w:r>
            <w:proofErr w:type="spellEnd"/>
            <w:r>
              <w:rPr>
                <w:rFonts w:eastAsia="Times New Roman" w:cs="Times New Roman"/>
                <w:sz w:val="22"/>
                <w:szCs w:val="22"/>
                <w:lang w:val="en-US" w:eastAsia="en-US"/>
              </w:rPr>
              <w:t xml:space="preserve">, President, </w:t>
            </w:r>
            <w:proofErr w:type="spellStart"/>
            <w:r>
              <w:rPr>
                <w:rFonts w:eastAsia="Times New Roman" w:cs="Times New Roman"/>
                <w:sz w:val="22"/>
                <w:szCs w:val="22"/>
                <w:lang w:val="en-US" w:eastAsia="en-US"/>
              </w:rPr>
              <w:t>DroneEntry</w:t>
            </w:r>
            <w:proofErr w:type="spellEnd"/>
            <w:r>
              <w:rPr>
                <w:rFonts w:eastAsia="Times New Roman" w:cs="Times New Roman"/>
                <w:sz w:val="22"/>
                <w:szCs w:val="22"/>
                <w:lang w:val="en-US" w:eastAsia="en-US"/>
              </w:rPr>
              <w:t xml:space="preserve"> Co., Ltd.</w:t>
            </w:r>
          </w:p>
          <w:p w14:paraId="1EF9665E" w14:textId="7A369732" w:rsidR="00BE3C63" w:rsidRPr="008E30A4" w:rsidRDefault="008E30A4" w:rsidP="008E30A4">
            <w:pPr>
              <w:pStyle w:val="ListParagraph"/>
              <w:numPr>
                <w:ilvl w:val="0"/>
                <w:numId w:val="7"/>
              </w:numPr>
              <w:tabs>
                <w:tab w:val="left" w:pos="-180"/>
              </w:tabs>
              <w:spacing w:after="100"/>
              <w:rPr>
                <w:rFonts w:eastAsia="Times New Roman" w:cs="Times New Roman"/>
                <w:sz w:val="22"/>
                <w:szCs w:val="22"/>
                <w:lang w:val="en-US" w:eastAsia="en-US"/>
              </w:rPr>
            </w:pPr>
            <w:r>
              <w:rPr>
                <w:rFonts w:eastAsia="Times New Roman" w:cs="Times New Roman"/>
                <w:sz w:val="22"/>
                <w:szCs w:val="22"/>
                <w:lang w:val="en-US" w:eastAsia="en-US"/>
              </w:rPr>
              <w:t xml:space="preserve">Clinton Libbey, </w:t>
            </w:r>
            <w:r w:rsidRPr="008E30A4">
              <w:rPr>
                <w:rFonts w:eastAsia="Times New Roman" w:cs="Times New Roman"/>
                <w:sz w:val="22"/>
                <w:szCs w:val="22"/>
                <w:lang w:val="en-US" w:eastAsia="en-US"/>
              </w:rPr>
              <w:t>Co-founder</w:t>
            </w:r>
            <w:r>
              <w:rPr>
                <w:rFonts w:eastAsia="Times New Roman" w:cs="Times New Roman"/>
                <w:sz w:val="22"/>
                <w:szCs w:val="22"/>
                <w:lang w:val="en-US" w:eastAsia="en-US"/>
              </w:rPr>
              <w:t xml:space="preserve">, </w:t>
            </w:r>
            <w:r w:rsidRPr="008E30A4">
              <w:rPr>
                <w:rFonts w:eastAsia="Times New Roman" w:cs="Times New Roman"/>
                <w:sz w:val="22"/>
                <w:szCs w:val="22"/>
                <w:lang w:val="en-US" w:eastAsia="en-US"/>
              </w:rPr>
              <w:t>Kumi Analytics Pte Ltd</w:t>
            </w:r>
          </w:p>
          <w:p w14:paraId="74E91010" w14:textId="5D616D09" w:rsidR="000D17B0" w:rsidRDefault="00634B27" w:rsidP="00260D67">
            <w:pPr>
              <w:pStyle w:val="ListParagraph"/>
              <w:numPr>
                <w:ilvl w:val="0"/>
                <w:numId w:val="7"/>
              </w:numPr>
              <w:tabs>
                <w:tab w:val="left" w:pos="-180"/>
              </w:tabs>
              <w:spacing w:after="100"/>
              <w:contextualSpacing w:val="0"/>
              <w:rPr>
                <w:rFonts w:eastAsia="Times New Roman" w:cs="Times New Roman"/>
                <w:sz w:val="22"/>
                <w:szCs w:val="22"/>
                <w:lang w:val="en-US" w:eastAsia="en-US"/>
              </w:rPr>
            </w:pPr>
            <w:r>
              <w:rPr>
                <w:rFonts w:eastAsia="Times New Roman" w:cs="Times New Roman"/>
                <w:sz w:val="22"/>
                <w:szCs w:val="22"/>
                <w:lang w:val="en-US" w:eastAsia="en-US"/>
              </w:rPr>
              <w:t xml:space="preserve">IUCN </w:t>
            </w:r>
            <w:r w:rsidR="00BE3C63">
              <w:rPr>
                <w:rFonts w:eastAsia="Times New Roman" w:cs="Times New Roman"/>
                <w:sz w:val="22"/>
                <w:szCs w:val="22"/>
                <w:lang w:val="en-US" w:eastAsia="en-US"/>
              </w:rPr>
              <w:t xml:space="preserve">Constituent from Oceania region </w:t>
            </w:r>
            <w:r w:rsidR="00BE3C63" w:rsidRPr="008E30A4">
              <w:rPr>
                <w:rFonts w:eastAsia="Times New Roman" w:cs="Times New Roman"/>
                <w:i/>
                <w:sz w:val="22"/>
                <w:szCs w:val="22"/>
                <w:lang w:val="en-US" w:eastAsia="en-US"/>
              </w:rPr>
              <w:t>(TBC)</w:t>
            </w:r>
            <w:r w:rsidR="00BE3C63">
              <w:rPr>
                <w:rFonts w:eastAsia="Times New Roman" w:cs="Times New Roman"/>
                <w:sz w:val="22"/>
                <w:szCs w:val="22"/>
                <w:lang w:val="en-US" w:eastAsia="en-US"/>
              </w:rPr>
              <w:t xml:space="preserve"> </w:t>
            </w:r>
          </w:p>
          <w:p w14:paraId="55684037" w14:textId="6B600D6D" w:rsidR="000A764C" w:rsidRPr="0064021B" w:rsidRDefault="000A764C" w:rsidP="00260D67">
            <w:pPr>
              <w:pStyle w:val="ListParagraph"/>
              <w:numPr>
                <w:ilvl w:val="0"/>
                <w:numId w:val="7"/>
              </w:numPr>
              <w:tabs>
                <w:tab w:val="left" w:pos="-180"/>
              </w:tabs>
              <w:spacing w:after="100"/>
              <w:contextualSpacing w:val="0"/>
              <w:rPr>
                <w:rFonts w:eastAsia="Times New Roman" w:cs="Times New Roman"/>
                <w:sz w:val="22"/>
                <w:szCs w:val="22"/>
                <w:lang w:val="en-US" w:eastAsia="en-US"/>
              </w:rPr>
            </w:pPr>
            <w:r>
              <w:rPr>
                <w:rFonts w:eastAsia="Times New Roman" w:cs="Times New Roman"/>
                <w:sz w:val="22"/>
                <w:szCs w:val="22"/>
                <w:lang w:val="en-US" w:eastAsia="en-US"/>
              </w:rPr>
              <w:t>David Gadsden</w:t>
            </w:r>
            <w:r w:rsidR="009D541B">
              <w:rPr>
                <w:rFonts w:eastAsia="Times New Roman" w:cs="Times New Roman"/>
                <w:sz w:val="22"/>
                <w:szCs w:val="22"/>
                <w:lang w:val="en-US" w:eastAsia="en-US"/>
              </w:rPr>
              <w:t xml:space="preserve">, Head of Conservation, Esri </w:t>
            </w:r>
            <w:r w:rsidR="004D083E">
              <w:rPr>
                <w:rFonts w:eastAsia="Times New Roman" w:cs="Times New Roman"/>
                <w:sz w:val="22"/>
                <w:szCs w:val="22"/>
                <w:lang w:val="en-US" w:eastAsia="en-US"/>
              </w:rPr>
              <w:t>(recorded</w:t>
            </w:r>
            <w:r w:rsidR="009D541B">
              <w:rPr>
                <w:rFonts w:eastAsia="Times New Roman" w:cs="Times New Roman"/>
                <w:sz w:val="22"/>
                <w:szCs w:val="22"/>
                <w:lang w:val="en-US" w:eastAsia="en-US"/>
              </w:rPr>
              <w:t xml:space="preserve"> message</w:t>
            </w:r>
            <w:r w:rsidR="004D083E">
              <w:rPr>
                <w:rFonts w:eastAsia="Times New Roman" w:cs="Times New Roman"/>
                <w:sz w:val="22"/>
                <w:szCs w:val="22"/>
                <w:lang w:val="en-US" w:eastAsia="en-US"/>
              </w:rPr>
              <w:t xml:space="preserve">) </w:t>
            </w:r>
          </w:p>
        </w:tc>
      </w:tr>
      <w:tr w:rsidR="00A91D07" w14:paraId="6B24A838" w14:textId="77777777" w:rsidTr="00A91D07">
        <w:trPr>
          <w:jc w:val="center"/>
        </w:trPr>
        <w:tc>
          <w:tcPr>
            <w:tcW w:w="1181" w:type="dxa"/>
            <w:shd w:val="clear" w:color="auto" w:fill="D9D9D9" w:themeFill="background1" w:themeFillShade="D9"/>
            <w:vAlign w:val="center"/>
          </w:tcPr>
          <w:p w14:paraId="5C7EC0C0" w14:textId="3EACBDC4" w:rsidR="00A91D07" w:rsidRDefault="00A91D07" w:rsidP="00260D67">
            <w:pPr>
              <w:pStyle w:val="ListParagraph"/>
              <w:tabs>
                <w:tab w:val="left" w:pos="-180"/>
              </w:tabs>
              <w:spacing w:after="100"/>
              <w:ind w:left="0" w:right="34"/>
              <w:contextualSpacing w:val="0"/>
              <w:rPr>
                <w:rFonts w:eastAsia="Meiryo" w:cs="Times New Roman"/>
                <w:sz w:val="22"/>
                <w:szCs w:val="22"/>
                <w:lang w:val="en-US" w:eastAsia="ja-JP"/>
              </w:rPr>
            </w:pPr>
            <w:r>
              <w:rPr>
                <w:rFonts w:eastAsia="Meiryo" w:cs="Times New Roman"/>
                <w:sz w:val="22"/>
                <w:szCs w:val="22"/>
                <w:lang w:val="en-US" w:eastAsia="ja-JP"/>
              </w:rPr>
              <w:t>14:</w:t>
            </w:r>
            <w:r w:rsidR="007F0955">
              <w:rPr>
                <w:rFonts w:eastAsia="Meiryo" w:cs="Times New Roman"/>
                <w:sz w:val="22"/>
                <w:szCs w:val="22"/>
                <w:lang w:val="en-US" w:eastAsia="ja-JP"/>
              </w:rPr>
              <w:t>10</w:t>
            </w:r>
            <w:r>
              <w:rPr>
                <w:rFonts w:eastAsia="Meiryo" w:cs="Times New Roman"/>
                <w:sz w:val="22"/>
                <w:szCs w:val="22"/>
                <w:lang w:val="en-US" w:eastAsia="ja-JP"/>
              </w:rPr>
              <w:t>-14:1</w:t>
            </w:r>
            <w:r w:rsidR="007F0955">
              <w:rPr>
                <w:rFonts w:eastAsia="Meiryo" w:cs="Times New Roman"/>
                <w:sz w:val="22"/>
                <w:szCs w:val="22"/>
                <w:lang w:val="en-US" w:eastAsia="ja-JP"/>
              </w:rPr>
              <w:t>5</w:t>
            </w:r>
          </w:p>
        </w:tc>
        <w:tc>
          <w:tcPr>
            <w:tcW w:w="1940" w:type="dxa"/>
            <w:shd w:val="clear" w:color="auto" w:fill="D9D9D9" w:themeFill="background1" w:themeFillShade="D9"/>
            <w:vAlign w:val="center"/>
          </w:tcPr>
          <w:p w14:paraId="05B55C25" w14:textId="77777777" w:rsidR="00A91D07" w:rsidRDefault="00A91D07" w:rsidP="00260D67">
            <w:pPr>
              <w:pStyle w:val="ListParagraph"/>
              <w:tabs>
                <w:tab w:val="left" w:pos="-180"/>
              </w:tabs>
              <w:spacing w:after="100"/>
              <w:ind w:left="0" w:right="-108"/>
              <w:contextualSpacing w:val="0"/>
              <w:rPr>
                <w:rFonts w:eastAsia="Meiryo" w:cs="Times New Roman"/>
                <w:sz w:val="22"/>
                <w:szCs w:val="22"/>
                <w:lang w:val="en-US" w:eastAsia="ja-JP"/>
              </w:rPr>
            </w:pPr>
            <w:r>
              <w:rPr>
                <w:rFonts w:eastAsia="Meiryo" w:cs="Times New Roman"/>
                <w:sz w:val="22"/>
                <w:szCs w:val="22"/>
                <w:lang w:val="en-US" w:eastAsia="ja-JP"/>
              </w:rPr>
              <w:t xml:space="preserve">Closing Remarks </w:t>
            </w:r>
          </w:p>
        </w:tc>
        <w:tc>
          <w:tcPr>
            <w:tcW w:w="2833" w:type="dxa"/>
            <w:vAlign w:val="center"/>
          </w:tcPr>
          <w:p w14:paraId="199CBB7B" w14:textId="77777777" w:rsidR="00A91D07" w:rsidRDefault="00A91D07" w:rsidP="00260D67">
            <w:pPr>
              <w:pStyle w:val="ListParagraph"/>
              <w:tabs>
                <w:tab w:val="left" w:pos="-180"/>
              </w:tabs>
              <w:spacing w:after="100"/>
              <w:ind w:left="0"/>
              <w:contextualSpacing w:val="0"/>
              <w:rPr>
                <w:rFonts w:eastAsia="Meiryo" w:cs="Times New Roman"/>
                <w:sz w:val="22"/>
                <w:szCs w:val="22"/>
                <w:lang w:val="en-US" w:eastAsia="ja-JP"/>
              </w:rPr>
            </w:pPr>
            <w:r>
              <w:rPr>
                <w:rFonts w:eastAsia="Meiryo" w:cs="Times New Roman"/>
                <w:sz w:val="22"/>
                <w:szCs w:val="22"/>
                <w:lang w:val="en-US" w:eastAsia="ja-JP"/>
              </w:rPr>
              <w:t>Closing remarks</w:t>
            </w:r>
          </w:p>
        </w:tc>
        <w:tc>
          <w:tcPr>
            <w:tcW w:w="3062" w:type="dxa"/>
            <w:vAlign w:val="center"/>
          </w:tcPr>
          <w:p w14:paraId="2CD10E77" w14:textId="63CBADE9" w:rsidR="00A91D07" w:rsidRPr="00347E90" w:rsidRDefault="001D6A3E" w:rsidP="00260D67">
            <w:pPr>
              <w:pStyle w:val="ListParagraph"/>
              <w:tabs>
                <w:tab w:val="left" w:pos="-180"/>
              </w:tabs>
              <w:spacing w:after="100"/>
              <w:ind w:left="0"/>
              <w:contextualSpacing w:val="0"/>
              <w:rPr>
                <w:rFonts w:eastAsia="Meiryo" w:cs="Times New Roman"/>
                <w:sz w:val="22"/>
                <w:szCs w:val="22"/>
                <w:lang w:val="en-US" w:eastAsia="ja-JP"/>
              </w:rPr>
            </w:pPr>
            <w:proofErr w:type="spellStart"/>
            <w:r w:rsidRPr="001D6A3E">
              <w:rPr>
                <w:rFonts w:eastAsia="Meiryo" w:cs="Times New Roman"/>
                <w:sz w:val="22"/>
                <w:szCs w:val="22"/>
                <w:lang w:val="en-US" w:eastAsia="ja-JP"/>
              </w:rPr>
              <w:t>Raquibul</w:t>
            </w:r>
            <w:proofErr w:type="spellEnd"/>
            <w:r w:rsidRPr="001D6A3E">
              <w:rPr>
                <w:rFonts w:eastAsia="Meiryo" w:cs="Times New Roman"/>
                <w:sz w:val="22"/>
                <w:szCs w:val="22"/>
                <w:lang w:val="en-US" w:eastAsia="ja-JP"/>
              </w:rPr>
              <w:t xml:space="preserve"> Amin, Head, </w:t>
            </w:r>
            <w:proofErr w:type="spellStart"/>
            <w:r w:rsidRPr="001D6A3E">
              <w:rPr>
                <w:rFonts w:eastAsia="Meiryo" w:cs="Times New Roman"/>
                <w:sz w:val="22"/>
                <w:szCs w:val="22"/>
                <w:lang w:val="en-US" w:eastAsia="ja-JP"/>
              </w:rPr>
              <w:t>Programme</w:t>
            </w:r>
            <w:proofErr w:type="spellEnd"/>
            <w:r w:rsidRPr="001D6A3E">
              <w:rPr>
                <w:rFonts w:eastAsia="Meiryo" w:cs="Times New Roman"/>
                <w:sz w:val="22"/>
                <w:szCs w:val="22"/>
                <w:lang w:val="en-US" w:eastAsia="ja-JP"/>
              </w:rPr>
              <w:t xml:space="preserve"> Management, IUCN Asia </w:t>
            </w:r>
            <w:r w:rsidR="007F0955" w:rsidRPr="001D6A3E">
              <w:rPr>
                <w:rFonts w:eastAsia="Meiryo" w:cs="Times New Roman"/>
                <w:sz w:val="22"/>
                <w:szCs w:val="22"/>
                <w:lang w:val="en-US" w:eastAsia="ja-JP"/>
              </w:rPr>
              <w:t xml:space="preserve"> </w:t>
            </w:r>
          </w:p>
        </w:tc>
      </w:tr>
    </w:tbl>
    <w:p w14:paraId="59A29D51" w14:textId="57CB3250" w:rsidR="00561C24" w:rsidRPr="00621A1E" w:rsidRDefault="00561C24" w:rsidP="00106A76">
      <w:pPr>
        <w:spacing w:line="300" w:lineRule="auto"/>
        <w:rPr>
          <w:rFonts w:eastAsia="Times New Roman" w:cs="Times New Roman"/>
          <w:sz w:val="22"/>
          <w:szCs w:val="22"/>
          <w:lang w:val="en-US" w:eastAsia="en-US"/>
        </w:rPr>
        <w:sectPr w:rsidR="00561C24" w:rsidRPr="00621A1E" w:rsidSect="001D38E8">
          <w:footerReference w:type="default" r:id="rId12"/>
          <w:footerReference w:type="first" r:id="rId13"/>
          <w:pgSz w:w="11906" w:h="16838"/>
          <w:pgMar w:top="360" w:right="1440" w:bottom="540" w:left="1440" w:header="720" w:footer="1440" w:gutter="0"/>
          <w:cols w:space="708"/>
          <w:titlePg/>
          <w:docGrid w:linePitch="360"/>
        </w:sectPr>
      </w:pPr>
    </w:p>
    <w:p w14:paraId="5E52934A" w14:textId="77777777" w:rsidR="00410A43" w:rsidRPr="00AF0F29" w:rsidRDefault="00410A43" w:rsidP="00AF0F29">
      <w:pPr>
        <w:tabs>
          <w:tab w:val="left" w:pos="-180"/>
        </w:tabs>
        <w:spacing w:after="100"/>
        <w:ind w:right="476"/>
        <w:rPr>
          <w:rFonts w:eastAsia="Times New Roman" w:cs="Times New Roman"/>
          <w:sz w:val="22"/>
          <w:szCs w:val="22"/>
          <w:lang w:val="en-US" w:eastAsia="en-US"/>
        </w:rPr>
      </w:pPr>
    </w:p>
    <w:sectPr w:rsidR="00410A43" w:rsidRPr="00AF0F29" w:rsidSect="001D38E8">
      <w:pgSz w:w="16838" w:h="11906" w:orient="landscape"/>
      <w:pgMar w:top="1440" w:right="539" w:bottom="1440" w:left="357" w:header="720" w:footer="1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7C89" w14:textId="77777777" w:rsidR="001D38E8" w:rsidRDefault="001D38E8" w:rsidP="00C3383B">
      <w:r>
        <w:separator/>
      </w:r>
    </w:p>
  </w:endnote>
  <w:endnote w:type="continuationSeparator" w:id="0">
    <w:p w14:paraId="3FD915E4" w14:textId="77777777" w:rsidR="001D38E8" w:rsidRDefault="001D38E8" w:rsidP="00C3383B">
      <w:r>
        <w:continuationSeparator/>
      </w:r>
    </w:p>
  </w:endnote>
  <w:endnote w:type="continuationNotice" w:id="1">
    <w:p w14:paraId="08AB2CF1" w14:textId="77777777" w:rsidR="001D38E8" w:rsidRDefault="001D3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w Cen MT Condensed">
    <w:charset w:val="00"/>
    <w:family w:val="swiss"/>
    <w:pitch w:val="variable"/>
    <w:sig w:usb0="00000003" w:usb1="00000000" w:usb2="00000000" w:usb3="00000000" w:csb0="00000003" w:csb1="00000000"/>
  </w:font>
  <w:font w:name="STFangsong">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C92A" w14:textId="77777777" w:rsidR="00BE663F" w:rsidRDefault="00BE663F" w:rsidP="00BE663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F82B" w14:textId="194505BC" w:rsidR="00E62B14" w:rsidRDefault="00E62B14" w:rsidP="00E62B14">
    <w:pPr>
      <w:pStyle w:val="Footer"/>
      <w:ind w:right="-60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42B8" w14:textId="77777777" w:rsidR="001D38E8" w:rsidRDefault="001D38E8" w:rsidP="00C3383B">
      <w:r>
        <w:separator/>
      </w:r>
    </w:p>
  </w:footnote>
  <w:footnote w:type="continuationSeparator" w:id="0">
    <w:p w14:paraId="66AB6C3D" w14:textId="77777777" w:rsidR="001D38E8" w:rsidRDefault="001D38E8" w:rsidP="00C3383B">
      <w:r>
        <w:continuationSeparator/>
      </w:r>
    </w:p>
  </w:footnote>
  <w:footnote w:type="continuationNotice" w:id="1">
    <w:p w14:paraId="788CFB94" w14:textId="77777777" w:rsidR="001D38E8" w:rsidRDefault="001D3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C5B"/>
    <w:multiLevelType w:val="hybridMultilevel"/>
    <w:tmpl w:val="74602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0026"/>
    <w:multiLevelType w:val="hybridMultilevel"/>
    <w:tmpl w:val="B7BAF28E"/>
    <w:lvl w:ilvl="0" w:tplc="10090001">
      <w:start w:val="1"/>
      <w:numFmt w:val="bullet"/>
      <w:lvlText w:val=""/>
      <w:lvlJc w:val="left"/>
      <w:pPr>
        <w:ind w:left="158" w:hanging="360"/>
      </w:pPr>
      <w:rPr>
        <w:rFonts w:ascii="Symbol" w:hAnsi="Symbol" w:hint="default"/>
      </w:rPr>
    </w:lvl>
    <w:lvl w:ilvl="1" w:tplc="10090003" w:tentative="1">
      <w:start w:val="1"/>
      <w:numFmt w:val="bullet"/>
      <w:lvlText w:val="o"/>
      <w:lvlJc w:val="left"/>
      <w:pPr>
        <w:ind w:left="878" w:hanging="360"/>
      </w:pPr>
      <w:rPr>
        <w:rFonts w:ascii="Courier New" w:hAnsi="Courier New" w:cs="Courier New" w:hint="default"/>
      </w:rPr>
    </w:lvl>
    <w:lvl w:ilvl="2" w:tplc="10090005" w:tentative="1">
      <w:start w:val="1"/>
      <w:numFmt w:val="bullet"/>
      <w:lvlText w:val=""/>
      <w:lvlJc w:val="left"/>
      <w:pPr>
        <w:ind w:left="1598" w:hanging="360"/>
      </w:pPr>
      <w:rPr>
        <w:rFonts w:ascii="Wingdings" w:hAnsi="Wingdings" w:hint="default"/>
      </w:rPr>
    </w:lvl>
    <w:lvl w:ilvl="3" w:tplc="10090001" w:tentative="1">
      <w:start w:val="1"/>
      <w:numFmt w:val="bullet"/>
      <w:lvlText w:val=""/>
      <w:lvlJc w:val="left"/>
      <w:pPr>
        <w:ind w:left="2318" w:hanging="360"/>
      </w:pPr>
      <w:rPr>
        <w:rFonts w:ascii="Symbol" w:hAnsi="Symbol" w:hint="default"/>
      </w:rPr>
    </w:lvl>
    <w:lvl w:ilvl="4" w:tplc="10090003" w:tentative="1">
      <w:start w:val="1"/>
      <w:numFmt w:val="bullet"/>
      <w:lvlText w:val="o"/>
      <w:lvlJc w:val="left"/>
      <w:pPr>
        <w:ind w:left="3038" w:hanging="360"/>
      </w:pPr>
      <w:rPr>
        <w:rFonts w:ascii="Courier New" w:hAnsi="Courier New" w:cs="Courier New" w:hint="default"/>
      </w:rPr>
    </w:lvl>
    <w:lvl w:ilvl="5" w:tplc="10090005" w:tentative="1">
      <w:start w:val="1"/>
      <w:numFmt w:val="bullet"/>
      <w:lvlText w:val=""/>
      <w:lvlJc w:val="left"/>
      <w:pPr>
        <w:ind w:left="3758" w:hanging="360"/>
      </w:pPr>
      <w:rPr>
        <w:rFonts w:ascii="Wingdings" w:hAnsi="Wingdings" w:hint="default"/>
      </w:rPr>
    </w:lvl>
    <w:lvl w:ilvl="6" w:tplc="10090001" w:tentative="1">
      <w:start w:val="1"/>
      <w:numFmt w:val="bullet"/>
      <w:lvlText w:val=""/>
      <w:lvlJc w:val="left"/>
      <w:pPr>
        <w:ind w:left="4478" w:hanging="360"/>
      </w:pPr>
      <w:rPr>
        <w:rFonts w:ascii="Symbol" w:hAnsi="Symbol" w:hint="default"/>
      </w:rPr>
    </w:lvl>
    <w:lvl w:ilvl="7" w:tplc="10090003" w:tentative="1">
      <w:start w:val="1"/>
      <w:numFmt w:val="bullet"/>
      <w:lvlText w:val="o"/>
      <w:lvlJc w:val="left"/>
      <w:pPr>
        <w:ind w:left="5198" w:hanging="360"/>
      </w:pPr>
      <w:rPr>
        <w:rFonts w:ascii="Courier New" w:hAnsi="Courier New" w:cs="Courier New" w:hint="default"/>
      </w:rPr>
    </w:lvl>
    <w:lvl w:ilvl="8" w:tplc="10090005" w:tentative="1">
      <w:start w:val="1"/>
      <w:numFmt w:val="bullet"/>
      <w:lvlText w:val=""/>
      <w:lvlJc w:val="left"/>
      <w:pPr>
        <w:ind w:left="5918" w:hanging="360"/>
      </w:pPr>
      <w:rPr>
        <w:rFonts w:ascii="Wingdings" w:hAnsi="Wingdings" w:hint="default"/>
      </w:rPr>
    </w:lvl>
  </w:abstractNum>
  <w:abstractNum w:abstractNumId="2" w15:restartNumberingAfterBreak="0">
    <w:nsid w:val="23EA7B79"/>
    <w:multiLevelType w:val="hybridMultilevel"/>
    <w:tmpl w:val="5DC0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068A8"/>
    <w:multiLevelType w:val="hybridMultilevel"/>
    <w:tmpl w:val="1BE215C8"/>
    <w:lvl w:ilvl="0" w:tplc="106EAD5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F4CEF"/>
    <w:multiLevelType w:val="hybridMultilevel"/>
    <w:tmpl w:val="5AE0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92A13"/>
    <w:multiLevelType w:val="hybridMultilevel"/>
    <w:tmpl w:val="B7303E8E"/>
    <w:lvl w:ilvl="0" w:tplc="04090011">
      <w:start w:val="1"/>
      <w:numFmt w:val="decimal"/>
      <w:lvlText w:val="%1)"/>
      <w:lvlJc w:val="left"/>
      <w:pPr>
        <w:ind w:left="158" w:hanging="360"/>
      </w:pPr>
    </w:lvl>
    <w:lvl w:ilvl="1" w:tplc="04090019" w:tentative="1">
      <w:start w:val="1"/>
      <w:numFmt w:val="lowerLetter"/>
      <w:lvlText w:val="%2."/>
      <w:lvlJc w:val="left"/>
      <w:pPr>
        <w:ind w:left="878" w:hanging="360"/>
      </w:pPr>
    </w:lvl>
    <w:lvl w:ilvl="2" w:tplc="0409001B" w:tentative="1">
      <w:start w:val="1"/>
      <w:numFmt w:val="lowerRoman"/>
      <w:lvlText w:val="%3."/>
      <w:lvlJc w:val="right"/>
      <w:pPr>
        <w:ind w:left="1598" w:hanging="180"/>
      </w:pPr>
    </w:lvl>
    <w:lvl w:ilvl="3" w:tplc="0409000F" w:tentative="1">
      <w:start w:val="1"/>
      <w:numFmt w:val="decimal"/>
      <w:lvlText w:val="%4."/>
      <w:lvlJc w:val="left"/>
      <w:pPr>
        <w:ind w:left="2318" w:hanging="360"/>
      </w:pPr>
    </w:lvl>
    <w:lvl w:ilvl="4" w:tplc="04090019" w:tentative="1">
      <w:start w:val="1"/>
      <w:numFmt w:val="lowerLetter"/>
      <w:lvlText w:val="%5."/>
      <w:lvlJc w:val="left"/>
      <w:pPr>
        <w:ind w:left="3038" w:hanging="360"/>
      </w:pPr>
    </w:lvl>
    <w:lvl w:ilvl="5" w:tplc="0409001B" w:tentative="1">
      <w:start w:val="1"/>
      <w:numFmt w:val="lowerRoman"/>
      <w:lvlText w:val="%6."/>
      <w:lvlJc w:val="right"/>
      <w:pPr>
        <w:ind w:left="3758" w:hanging="180"/>
      </w:pPr>
    </w:lvl>
    <w:lvl w:ilvl="6" w:tplc="0409000F" w:tentative="1">
      <w:start w:val="1"/>
      <w:numFmt w:val="decimal"/>
      <w:lvlText w:val="%7."/>
      <w:lvlJc w:val="left"/>
      <w:pPr>
        <w:ind w:left="4478" w:hanging="360"/>
      </w:pPr>
    </w:lvl>
    <w:lvl w:ilvl="7" w:tplc="04090019" w:tentative="1">
      <w:start w:val="1"/>
      <w:numFmt w:val="lowerLetter"/>
      <w:lvlText w:val="%8."/>
      <w:lvlJc w:val="left"/>
      <w:pPr>
        <w:ind w:left="5198" w:hanging="360"/>
      </w:pPr>
    </w:lvl>
    <w:lvl w:ilvl="8" w:tplc="0409001B" w:tentative="1">
      <w:start w:val="1"/>
      <w:numFmt w:val="lowerRoman"/>
      <w:lvlText w:val="%9."/>
      <w:lvlJc w:val="right"/>
      <w:pPr>
        <w:ind w:left="5918" w:hanging="180"/>
      </w:pPr>
    </w:lvl>
  </w:abstractNum>
  <w:abstractNum w:abstractNumId="6" w15:restartNumberingAfterBreak="0">
    <w:nsid w:val="72E20B39"/>
    <w:multiLevelType w:val="hybridMultilevel"/>
    <w:tmpl w:val="52C4B724"/>
    <w:lvl w:ilvl="0" w:tplc="04090001">
      <w:start w:val="1"/>
      <w:numFmt w:val="bullet"/>
      <w:lvlText w:val=""/>
      <w:lvlJc w:val="left"/>
      <w:pPr>
        <w:ind w:left="158" w:hanging="360"/>
      </w:pPr>
      <w:rPr>
        <w:rFonts w:ascii="Symbol" w:hAnsi="Symbol"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7" w15:restartNumberingAfterBreak="0">
    <w:nsid w:val="7E0A1075"/>
    <w:multiLevelType w:val="hybridMultilevel"/>
    <w:tmpl w:val="7E2A9F98"/>
    <w:lvl w:ilvl="0" w:tplc="0302CF54">
      <w:start w:val="1"/>
      <w:numFmt w:val="upperRoman"/>
      <w:lvlText w:val="%1."/>
      <w:lvlJc w:val="left"/>
      <w:pPr>
        <w:ind w:left="158" w:hanging="720"/>
      </w:pPr>
      <w:rPr>
        <w:rFonts w:hint="default"/>
      </w:rPr>
    </w:lvl>
    <w:lvl w:ilvl="1" w:tplc="04090019" w:tentative="1">
      <w:start w:val="1"/>
      <w:numFmt w:val="lowerLetter"/>
      <w:lvlText w:val="%2."/>
      <w:lvlJc w:val="left"/>
      <w:pPr>
        <w:ind w:left="518" w:hanging="360"/>
      </w:pPr>
    </w:lvl>
    <w:lvl w:ilvl="2" w:tplc="0409001B" w:tentative="1">
      <w:start w:val="1"/>
      <w:numFmt w:val="lowerRoman"/>
      <w:lvlText w:val="%3."/>
      <w:lvlJc w:val="right"/>
      <w:pPr>
        <w:ind w:left="1238" w:hanging="180"/>
      </w:pPr>
    </w:lvl>
    <w:lvl w:ilvl="3" w:tplc="0409000F" w:tentative="1">
      <w:start w:val="1"/>
      <w:numFmt w:val="decimal"/>
      <w:lvlText w:val="%4."/>
      <w:lvlJc w:val="left"/>
      <w:pPr>
        <w:ind w:left="1958" w:hanging="360"/>
      </w:pPr>
    </w:lvl>
    <w:lvl w:ilvl="4" w:tplc="04090019" w:tentative="1">
      <w:start w:val="1"/>
      <w:numFmt w:val="lowerLetter"/>
      <w:lvlText w:val="%5."/>
      <w:lvlJc w:val="left"/>
      <w:pPr>
        <w:ind w:left="2678" w:hanging="360"/>
      </w:pPr>
    </w:lvl>
    <w:lvl w:ilvl="5" w:tplc="0409001B" w:tentative="1">
      <w:start w:val="1"/>
      <w:numFmt w:val="lowerRoman"/>
      <w:lvlText w:val="%6."/>
      <w:lvlJc w:val="right"/>
      <w:pPr>
        <w:ind w:left="3398" w:hanging="180"/>
      </w:pPr>
    </w:lvl>
    <w:lvl w:ilvl="6" w:tplc="0409000F" w:tentative="1">
      <w:start w:val="1"/>
      <w:numFmt w:val="decimal"/>
      <w:lvlText w:val="%7."/>
      <w:lvlJc w:val="left"/>
      <w:pPr>
        <w:ind w:left="4118" w:hanging="360"/>
      </w:pPr>
    </w:lvl>
    <w:lvl w:ilvl="7" w:tplc="04090019" w:tentative="1">
      <w:start w:val="1"/>
      <w:numFmt w:val="lowerLetter"/>
      <w:lvlText w:val="%8."/>
      <w:lvlJc w:val="left"/>
      <w:pPr>
        <w:ind w:left="4838" w:hanging="360"/>
      </w:pPr>
    </w:lvl>
    <w:lvl w:ilvl="8" w:tplc="0409001B" w:tentative="1">
      <w:start w:val="1"/>
      <w:numFmt w:val="lowerRoman"/>
      <w:lvlText w:val="%9."/>
      <w:lvlJc w:val="right"/>
      <w:pPr>
        <w:ind w:left="5558" w:hanging="180"/>
      </w:pPr>
    </w:lvl>
  </w:abstractNum>
  <w:num w:numId="1" w16cid:durableId="671032069">
    <w:abstractNumId w:val="3"/>
  </w:num>
  <w:num w:numId="2" w16cid:durableId="360740376">
    <w:abstractNumId w:val="5"/>
  </w:num>
  <w:num w:numId="3" w16cid:durableId="1305505335">
    <w:abstractNumId w:val="7"/>
  </w:num>
  <w:num w:numId="4" w16cid:durableId="1263878187">
    <w:abstractNumId w:val="6"/>
  </w:num>
  <w:num w:numId="5" w16cid:durableId="1666858051">
    <w:abstractNumId w:val="4"/>
  </w:num>
  <w:num w:numId="6" w16cid:durableId="336468103">
    <w:abstractNumId w:val="1"/>
  </w:num>
  <w:num w:numId="7" w16cid:durableId="2101172543">
    <w:abstractNumId w:val="2"/>
  </w:num>
  <w:num w:numId="8" w16cid:durableId="85422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NDE1MDE1MzSzNDVR0lEKTi0uzszPAykwqgUAfil8lCwAAAA="/>
  </w:docVars>
  <w:rsids>
    <w:rsidRoot w:val="009F2CC9"/>
    <w:rsid w:val="00004694"/>
    <w:rsid w:val="0000569B"/>
    <w:rsid w:val="000120E1"/>
    <w:rsid w:val="00014604"/>
    <w:rsid w:val="00014D28"/>
    <w:rsid w:val="000223D7"/>
    <w:rsid w:val="00030EA6"/>
    <w:rsid w:val="00044BA5"/>
    <w:rsid w:val="000518F7"/>
    <w:rsid w:val="000546A8"/>
    <w:rsid w:val="00060AB4"/>
    <w:rsid w:val="00061519"/>
    <w:rsid w:val="00065272"/>
    <w:rsid w:val="00065752"/>
    <w:rsid w:val="00070BFE"/>
    <w:rsid w:val="00070DD4"/>
    <w:rsid w:val="000847E9"/>
    <w:rsid w:val="00085DB8"/>
    <w:rsid w:val="00086581"/>
    <w:rsid w:val="0009776A"/>
    <w:rsid w:val="000A3193"/>
    <w:rsid w:val="000A5778"/>
    <w:rsid w:val="000A5E6B"/>
    <w:rsid w:val="000A694D"/>
    <w:rsid w:val="000A764C"/>
    <w:rsid w:val="000A7708"/>
    <w:rsid w:val="000B3827"/>
    <w:rsid w:val="000B3B2C"/>
    <w:rsid w:val="000B7470"/>
    <w:rsid w:val="000C409C"/>
    <w:rsid w:val="000C6959"/>
    <w:rsid w:val="000C7CCB"/>
    <w:rsid w:val="000D06FF"/>
    <w:rsid w:val="000D17B0"/>
    <w:rsid w:val="000E1537"/>
    <w:rsid w:val="000E4431"/>
    <w:rsid w:val="000F2B00"/>
    <w:rsid w:val="00103718"/>
    <w:rsid w:val="0010521A"/>
    <w:rsid w:val="00106A76"/>
    <w:rsid w:val="00125D68"/>
    <w:rsid w:val="00136841"/>
    <w:rsid w:val="001379B6"/>
    <w:rsid w:val="0014061D"/>
    <w:rsid w:val="00140CF7"/>
    <w:rsid w:val="001412B2"/>
    <w:rsid w:val="00142803"/>
    <w:rsid w:val="0014483F"/>
    <w:rsid w:val="001478C2"/>
    <w:rsid w:val="001605E3"/>
    <w:rsid w:val="0016200E"/>
    <w:rsid w:val="001639BB"/>
    <w:rsid w:val="0016602F"/>
    <w:rsid w:val="00166DB0"/>
    <w:rsid w:val="0017036B"/>
    <w:rsid w:val="00172104"/>
    <w:rsid w:val="0017260C"/>
    <w:rsid w:val="00173DEC"/>
    <w:rsid w:val="00185D72"/>
    <w:rsid w:val="00187656"/>
    <w:rsid w:val="001919A6"/>
    <w:rsid w:val="00195D37"/>
    <w:rsid w:val="001A36C0"/>
    <w:rsid w:val="001B2875"/>
    <w:rsid w:val="001B36E0"/>
    <w:rsid w:val="001B5F9C"/>
    <w:rsid w:val="001C2927"/>
    <w:rsid w:val="001D09A4"/>
    <w:rsid w:val="001D1B8D"/>
    <w:rsid w:val="001D38E8"/>
    <w:rsid w:val="001D5BDC"/>
    <w:rsid w:val="001D6A3E"/>
    <w:rsid w:val="001D7902"/>
    <w:rsid w:val="001E55A9"/>
    <w:rsid w:val="001F3E89"/>
    <w:rsid w:val="001F4539"/>
    <w:rsid w:val="001F5A00"/>
    <w:rsid w:val="001F695B"/>
    <w:rsid w:val="002254EA"/>
    <w:rsid w:val="00234BB1"/>
    <w:rsid w:val="00240E66"/>
    <w:rsid w:val="002514CF"/>
    <w:rsid w:val="002533B3"/>
    <w:rsid w:val="0025500B"/>
    <w:rsid w:val="00263D42"/>
    <w:rsid w:val="00273041"/>
    <w:rsid w:val="0027725F"/>
    <w:rsid w:val="00287FF5"/>
    <w:rsid w:val="0029688B"/>
    <w:rsid w:val="002A4ACE"/>
    <w:rsid w:val="002A6041"/>
    <w:rsid w:val="002B3877"/>
    <w:rsid w:val="002B7148"/>
    <w:rsid w:val="002B71CE"/>
    <w:rsid w:val="002C068D"/>
    <w:rsid w:val="002D1A01"/>
    <w:rsid w:val="002D7E2B"/>
    <w:rsid w:val="002E6924"/>
    <w:rsid w:val="002F6737"/>
    <w:rsid w:val="00304A87"/>
    <w:rsid w:val="003118FD"/>
    <w:rsid w:val="00322B07"/>
    <w:rsid w:val="003254F2"/>
    <w:rsid w:val="00326F07"/>
    <w:rsid w:val="00327318"/>
    <w:rsid w:val="00327DE5"/>
    <w:rsid w:val="00342EC6"/>
    <w:rsid w:val="00347E90"/>
    <w:rsid w:val="003548FE"/>
    <w:rsid w:val="0035610E"/>
    <w:rsid w:val="003638BA"/>
    <w:rsid w:val="0036523E"/>
    <w:rsid w:val="00372D6F"/>
    <w:rsid w:val="003747C9"/>
    <w:rsid w:val="00381682"/>
    <w:rsid w:val="0039067B"/>
    <w:rsid w:val="003960EA"/>
    <w:rsid w:val="00396467"/>
    <w:rsid w:val="003A5236"/>
    <w:rsid w:val="003B10FB"/>
    <w:rsid w:val="003C2432"/>
    <w:rsid w:val="003D46F1"/>
    <w:rsid w:val="003E1186"/>
    <w:rsid w:val="003E40C6"/>
    <w:rsid w:val="003E50BC"/>
    <w:rsid w:val="003E730F"/>
    <w:rsid w:val="003E7FDB"/>
    <w:rsid w:val="003F4ABE"/>
    <w:rsid w:val="003F6139"/>
    <w:rsid w:val="004015CD"/>
    <w:rsid w:val="004015F2"/>
    <w:rsid w:val="00405216"/>
    <w:rsid w:val="00410A43"/>
    <w:rsid w:val="00412CD7"/>
    <w:rsid w:val="00431819"/>
    <w:rsid w:val="004332DA"/>
    <w:rsid w:val="004353D9"/>
    <w:rsid w:val="0043610D"/>
    <w:rsid w:val="00436593"/>
    <w:rsid w:val="0044405D"/>
    <w:rsid w:val="004563AD"/>
    <w:rsid w:val="004661D3"/>
    <w:rsid w:val="00472017"/>
    <w:rsid w:val="004725EF"/>
    <w:rsid w:val="004739A7"/>
    <w:rsid w:val="00494F24"/>
    <w:rsid w:val="004A4393"/>
    <w:rsid w:val="004B12ED"/>
    <w:rsid w:val="004B6DA2"/>
    <w:rsid w:val="004C5D85"/>
    <w:rsid w:val="004D059C"/>
    <w:rsid w:val="004D083E"/>
    <w:rsid w:val="004D0943"/>
    <w:rsid w:val="004E0698"/>
    <w:rsid w:val="004E3255"/>
    <w:rsid w:val="004E6A89"/>
    <w:rsid w:val="004F461D"/>
    <w:rsid w:val="004F4658"/>
    <w:rsid w:val="004F4683"/>
    <w:rsid w:val="00500265"/>
    <w:rsid w:val="005013F6"/>
    <w:rsid w:val="00514C4C"/>
    <w:rsid w:val="00516DB9"/>
    <w:rsid w:val="00520BC8"/>
    <w:rsid w:val="005272D4"/>
    <w:rsid w:val="0055150F"/>
    <w:rsid w:val="005602B1"/>
    <w:rsid w:val="00561C24"/>
    <w:rsid w:val="005627E6"/>
    <w:rsid w:val="00565E75"/>
    <w:rsid w:val="00566F00"/>
    <w:rsid w:val="00570600"/>
    <w:rsid w:val="00571E51"/>
    <w:rsid w:val="0057237A"/>
    <w:rsid w:val="005740D6"/>
    <w:rsid w:val="005746ED"/>
    <w:rsid w:val="005747BA"/>
    <w:rsid w:val="00577CD0"/>
    <w:rsid w:val="00593544"/>
    <w:rsid w:val="005A0970"/>
    <w:rsid w:val="005A1DA6"/>
    <w:rsid w:val="005A4DD7"/>
    <w:rsid w:val="005A52A8"/>
    <w:rsid w:val="005B140F"/>
    <w:rsid w:val="005B38E4"/>
    <w:rsid w:val="005C0031"/>
    <w:rsid w:val="005C2834"/>
    <w:rsid w:val="005E5E7D"/>
    <w:rsid w:val="005F0765"/>
    <w:rsid w:val="005F10B6"/>
    <w:rsid w:val="00602397"/>
    <w:rsid w:val="00603ECC"/>
    <w:rsid w:val="00606EA1"/>
    <w:rsid w:val="00613B47"/>
    <w:rsid w:val="00614F84"/>
    <w:rsid w:val="00621A1E"/>
    <w:rsid w:val="0062340C"/>
    <w:rsid w:val="00625B33"/>
    <w:rsid w:val="00631A37"/>
    <w:rsid w:val="00631BB3"/>
    <w:rsid w:val="00634B27"/>
    <w:rsid w:val="0064021B"/>
    <w:rsid w:val="006477C1"/>
    <w:rsid w:val="0065180D"/>
    <w:rsid w:val="00653268"/>
    <w:rsid w:val="00655962"/>
    <w:rsid w:val="00661F86"/>
    <w:rsid w:val="006637B3"/>
    <w:rsid w:val="00677F40"/>
    <w:rsid w:val="00695768"/>
    <w:rsid w:val="006A2BE6"/>
    <w:rsid w:val="006B09AC"/>
    <w:rsid w:val="006B65B0"/>
    <w:rsid w:val="006C182E"/>
    <w:rsid w:val="006C1B8C"/>
    <w:rsid w:val="006C2D85"/>
    <w:rsid w:val="006D2704"/>
    <w:rsid w:val="006E538F"/>
    <w:rsid w:val="006E637B"/>
    <w:rsid w:val="006E7DA9"/>
    <w:rsid w:val="006F4263"/>
    <w:rsid w:val="006F595A"/>
    <w:rsid w:val="006F5B9F"/>
    <w:rsid w:val="00700A32"/>
    <w:rsid w:val="00701BF6"/>
    <w:rsid w:val="0070409A"/>
    <w:rsid w:val="00705983"/>
    <w:rsid w:val="00711F98"/>
    <w:rsid w:val="00714460"/>
    <w:rsid w:val="00715BFB"/>
    <w:rsid w:val="00716062"/>
    <w:rsid w:val="00720B05"/>
    <w:rsid w:val="00720E1D"/>
    <w:rsid w:val="00722F99"/>
    <w:rsid w:val="00726CD9"/>
    <w:rsid w:val="007276FD"/>
    <w:rsid w:val="00730A68"/>
    <w:rsid w:val="00732F14"/>
    <w:rsid w:val="00737228"/>
    <w:rsid w:val="00760252"/>
    <w:rsid w:val="00766645"/>
    <w:rsid w:val="00771B21"/>
    <w:rsid w:val="00773FCA"/>
    <w:rsid w:val="00777829"/>
    <w:rsid w:val="00783070"/>
    <w:rsid w:val="0078677F"/>
    <w:rsid w:val="007A05ED"/>
    <w:rsid w:val="007B17A1"/>
    <w:rsid w:val="007B6160"/>
    <w:rsid w:val="007C06AC"/>
    <w:rsid w:val="007C244A"/>
    <w:rsid w:val="007C2EA8"/>
    <w:rsid w:val="007C3A48"/>
    <w:rsid w:val="007E0836"/>
    <w:rsid w:val="007E5B8E"/>
    <w:rsid w:val="007F0955"/>
    <w:rsid w:val="007F4F45"/>
    <w:rsid w:val="007F590A"/>
    <w:rsid w:val="00804DEC"/>
    <w:rsid w:val="00812C83"/>
    <w:rsid w:val="0081513D"/>
    <w:rsid w:val="00816D50"/>
    <w:rsid w:val="008201B0"/>
    <w:rsid w:val="00852366"/>
    <w:rsid w:val="008567D9"/>
    <w:rsid w:val="00856862"/>
    <w:rsid w:val="008570DF"/>
    <w:rsid w:val="00866DB3"/>
    <w:rsid w:val="00870624"/>
    <w:rsid w:val="00874976"/>
    <w:rsid w:val="008B08CF"/>
    <w:rsid w:val="008D1650"/>
    <w:rsid w:val="008D78D9"/>
    <w:rsid w:val="008E2107"/>
    <w:rsid w:val="008E30A4"/>
    <w:rsid w:val="008E356F"/>
    <w:rsid w:val="009355C7"/>
    <w:rsid w:val="009411A6"/>
    <w:rsid w:val="00942E11"/>
    <w:rsid w:val="00957A47"/>
    <w:rsid w:val="009670B5"/>
    <w:rsid w:val="00971786"/>
    <w:rsid w:val="00972EAD"/>
    <w:rsid w:val="00973EA7"/>
    <w:rsid w:val="009826E8"/>
    <w:rsid w:val="0098641D"/>
    <w:rsid w:val="00992845"/>
    <w:rsid w:val="009A0FE9"/>
    <w:rsid w:val="009A2DAC"/>
    <w:rsid w:val="009A2FA5"/>
    <w:rsid w:val="009A558C"/>
    <w:rsid w:val="009B0320"/>
    <w:rsid w:val="009B60AE"/>
    <w:rsid w:val="009B7490"/>
    <w:rsid w:val="009C02F9"/>
    <w:rsid w:val="009C1BA1"/>
    <w:rsid w:val="009C244F"/>
    <w:rsid w:val="009C2A03"/>
    <w:rsid w:val="009C41C7"/>
    <w:rsid w:val="009C4A4B"/>
    <w:rsid w:val="009C53CC"/>
    <w:rsid w:val="009C564D"/>
    <w:rsid w:val="009D2F53"/>
    <w:rsid w:val="009D541B"/>
    <w:rsid w:val="009E1AB2"/>
    <w:rsid w:val="009E4989"/>
    <w:rsid w:val="009E6905"/>
    <w:rsid w:val="009F0685"/>
    <w:rsid w:val="009F2CC9"/>
    <w:rsid w:val="009F7426"/>
    <w:rsid w:val="00A125D6"/>
    <w:rsid w:val="00A21823"/>
    <w:rsid w:val="00A25F3E"/>
    <w:rsid w:val="00A260D3"/>
    <w:rsid w:val="00A318ED"/>
    <w:rsid w:val="00A35C04"/>
    <w:rsid w:val="00A366AE"/>
    <w:rsid w:val="00A5423A"/>
    <w:rsid w:val="00A54BD6"/>
    <w:rsid w:val="00A54EB1"/>
    <w:rsid w:val="00A6307E"/>
    <w:rsid w:val="00A66E61"/>
    <w:rsid w:val="00A676FB"/>
    <w:rsid w:val="00A73682"/>
    <w:rsid w:val="00A7642A"/>
    <w:rsid w:val="00A7720E"/>
    <w:rsid w:val="00A82926"/>
    <w:rsid w:val="00A84642"/>
    <w:rsid w:val="00A8537D"/>
    <w:rsid w:val="00A91D07"/>
    <w:rsid w:val="00A92774"/>
    <w:rsid w:val="00A94AE6"/>
    <w:rsid w:val="00AA27C6"/>
    <w:rsid w:val="00AA2C44"/>
    <w:rsid w:val="00AB19D8"/>
    <w:rsid w:val="00AB1B77"/>
    <w:rsid w:val="00AB2F41"/>
    <w:rsid w:val="00AB3F11"/>
    <w:rsid w:val="00AB45BC"/>
    <w:rsid w:val="00AB7935"/>
    <w:rsid w:val="00AC1F35"/>
    <w:rsid w:val="00AC24D3"/>
    <w:rsid w:val="00AC6240"/>
    <w:rsid w:val="00AD3873"/>
    <w:rsid w:val="00AD3B41"/>
    <w:rsid w:val="00AE0A28"/>
    <w:rsid w:val="00AE1265"/>
    <w:rsid w:val="00AE1560"/>
    <w:rsid w:val="00AE33CA"/>
    <w:rsid w:val="00AE4E49"/>
    <w:rsid w:val="00AE7D5B"/>
    <w:rsid w:val="00AF0F29"/>
    <w:rsid w:val="00B104E4"/>
    <w:rsid w:val="00B1167C"/>
    <w:rsid w:val="00B12113"/>
    <w:rsid w:val="00B158A6"/>
    <w:rsid w:val="00B16A03"/>
    <w:rsid w:val="00B21C29"/>
    <w:rsid w:val="00B32B9E"/>
    <w:rsid w:val="00B4107F"/>
    <w:rsid w:val="00B44DB5"/>
    <w:rsid w:val="00B45686"/>
    <w:rsid w:val="00B6092E"/>
    <w:rsid w:val="00B61845"/>
    <w:rsid w:val="00B65D5D"/>
    <w:rsid w:val="00B82937"/>
    <w:rsid w:val="00B9466E"/>
    <w:rsid w:val="00B97A7F"/>
    <w:rsid w:val="00BA03B6"/>
    <w:rsid w:val="00BA2EB9"/>
    <w:rsid w:val="00BB392D"/>
    <w:rsid w:val="00BC6241"/>
    <w:rsid w:val="00BE1399"/>
    <w:rsid w:val="00BE3C63"/>
    <w:rsid w:val="00BE663F"/>
    <w:rsid w:val="00BF4162"/>
    <w:rsid w:val="00BF76A3"/>
    <w:rsid w:val="00C02FAD"/>
    <w:rsid w:val="00C03FCF"/>
    <w:rsid w:val="00C05E34"/>
    <w:rsid w:val="00C20993"/>
    <w:rsid w:val="00C231F7"/>
    <w:rsid w:val="00C3383B"/>
    <w:rsid w:val="00C40D8B"/>
    <w:rsid w:val="00C425CF"/>
    <w:rsid w:val="00C45680"/>
    <w:rsid w:val="00C45AD4"/>
    <w:rsid w:val="00C52F4C"/>
    <w:rsid w:val="00C54A60"/>
    <w:rsid w:val="00C575A6"/>
    <w:rsid w:val="00C64863"/>
    <w:rsid w:val="00C75A46"/>
    <w:rsid w:val="00C851CE"/>
    <w:rsid w:val="00C92DC4"/>
    <w:rsid w:val="00C96620"/>
    <w:rsid w:val="00CA683B"/>
    <w:rsid w:val="00CA6C8F"/>
    <w:rsid w:val="00CB52EA"/>
    <w:rsid w:val="00CC3E5E"/>
    <w:rsid w:val="00CC7584"/>
    <w:rsid w:val="00CE707E"/>
    <w:rsid w:val="00D05DA9"/>
    <w:rsid w:val="00D2164C"/>
    <w:rsid w:val="00D24E44"/>
    <w:rsid w:val="00D339CB"/>
    <w:rsid w:val="00D458E3"/>
    <w:rsid w:val="00D530EC"/>
    <w:rsid w:val="00D53DC1"/>
    <w:rsid w:val="00D618F9"/>
    <w:rsid w:val="00D65439"/>
    <w:rsid w:val="00D673E0"/>
    <w:rsid w:val="00D7217F"/>
    <w:rsid w:val="00D724F4"/>
    <w:rsid w:val="00D971D1"/>
    <w:rsid w:val="00D9731F"/>
    <w:rsid w:val="00DA0C05"/>
    <w:rsid w:val="00DA3E2B"/>
    <w:rsid w:val="00DA5D2E"/>
    <w:rsid w:val="00DA6EB3"/>
    <w:rsid w:val="00DB0DE5"/>
    <w:rsid w:val="00DB653B"/>
    <w:rsid w:val="00DC1868"/>
    <w:rsid w:val="00DC1F44"/>
    <w:rsid w:val="00DD40FB"/>
    <w:rsid w:val="00DE0C5A"/>
    <w:rsid w:val="00DE7A61"/>
    <w:rsid w:val="00E15B3C"/>
    <w:rsid w:val="00E329B0"/>
    <w:rsid w:val="00E3331F"/>
    <w:rsid w:val="00E33C77"/>
    <w:rsid w:val="00E37324"/>
    <w:rsid w:val="00E47384"/>
    <w:rsid w:val="00E56B36"/>
    <w:rsid w:val="00E56BAC"/>
    <w:rsid w:val="00E56DA8"/>
    <w:rsid w:val="00E6242C"/>
    <w:rsid w:val="00E625A9"/>
    <w:rsid w:val="00E62B14"/>
    <w:rsid w:val="00E645CD"/>
    <w:rsid w:val="00E67F7D"/>
    <w:rsid w:val="00E67FEB"/>
    <w:rsid w:val="00E7065C"/>
    <w:rsid w:val="00E70BC1"/>
    <w:rsid w:val="00E71E5E"/>
    <w:rsid w:val="00E74569"/>
    <w:rsid w:val="00E83FEB"/>
    <w:rsid w:val="00E849F7"/>
    <w:rsid w:val="00EA0232"/>
    <w:rsid w:val="00EB0BDC"/>
    <w:rsid w:val="00EC1DBB"/>
    <w:rsid w:val="00EE1139"/>
    <w:rsid w:val="00EE3A03"/>
    <w:rsid w:val="00EE4397"/>
    <w:rsid w:val="00EE6F35"/>
    <w:rsid w:val="00EF1D1E"/>
    <w:rsid w:val="00EF3450"/>
    <w:rsid w:val="00EF74A9"/>
    <w:rsid w:val="00F01B71"/>
    <w:rsid w:val="00F01F7A"/>
    <w:rsid w:val="00F139D1"/>
    <w:rsid w:val="00F163A3"/>
    <w:rsid w:val="00F223C9"/>
    <w:rsid w:val="00F23FE9"/>
    <w:rsid w:val="00F269FA"/>
    <w:rsid w:val="00F27793"/>
    <w:rsid w:val="00F33142"/>
    <w:rsid w:val="00F33722"/>
    <w:rsid w:val="00F46772"/>
    <w:rsid w:val="00F51141"/>
    <w:rsid w:val="00F54C24"/>
    <w:rsid w:val="00F60DAD"/>
    <w:rsid w:val="00F70452"/>
    <w:rsid w:val="00F73144"/>
    <w:rsid w:val="00F73F60"/>
    <w:rsid w:val="00F8790B"/>
    <w:rsid w:val="00F90C44"/>
    <w:rsid w:val="00F94170"/>
    <w:rsid w:val="00F968BA"/>
    <w:rsid w:val="00F96D2C"/>
    <w:rsid w:val="00FA03B8"/>
    <w:rsid w:val="00FA6834"/>
    <w:rsid w:val="00FA6F93"/>
    <w:rsid w:val="00FB4989"/>
    <w:rsid w:val="00FB5D54"/>
    <w:rsid w:val="00FB7F33"/>
    <w:rsid w:val="00FD24A8"/>
    <w:rsid w:val="00FD5541"/>
    <w:rsid w:val="00FD5D95"/>
    <w:rsid w:val="00FE3C15"/>
    <w:rsid w:val="00FF503D"/>
    <w:rsid w:val="00FF532F"/>
    <w:rsid w:val="00FF64A5"/>
    <w:rsid w:val="00FF677D"/>
    <w:rsid w:val="06A14ABC"/>
    <w:rsid w:val="1377DAE8"/>
    <w:rsid w:val="1BCEA7A8"/>
    <w:rsid w:val="2E9EFE68"/>
    <w:rsid w:val="30D6D347"/>
    <w:rsid w:val="3113209C"/>
    <w:rsid w:val="496EBCC2"/>
    <w:rsid w:val="4F8E3945"/>
    <w:rsid w:val="519A0714"/>
    <w:rsid w:val="538D7C48"/>
    <w:rsid w:val="59455D68"/>
    <w:rsid w:val="5D1B3631"/>
    <w:rsid w:val="6052D6F3"/>
    <w:rsid w:val="63D3F0FF"/>
    <w:rsid w:val="651F9A1D"/>
    <w:rsid w:val="67CF03C7"/>
    <w:rsid w:val="6AA9B42D"/>
    <w:rsid w:val="76E029C7"/>
    <w:rsid w:val="7B5BDEA3"/>
    <w:rsid w:val="7B9A728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EA8E3E"/>
  <w15:chartTrackingRefBased/>
  <w15:docId w15:val="{B3D80C6C-F0A5-4764-A318-B759631B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1"/>
        <w:szCs w:val="21"/>
        <w:lang w:val="en-GB" w:eastAsia="en-US" w:bidi="th-TH"/>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99"/>
    <w:pPr>
      <w:spacing w:after="0" w:line="240" w:lineRule="auto"/>
    </w:pPr>
    <w:rPr>
      <w:rFonts w:ascii="Times New Roman" w:hAnsi="Times New Roman" w:cs="Angsana New"/>
      <w:sz w:val="24"/>
      <w:szCs w:val="24"/>
      <w:lang w:eastAsia="ko-KR" w:bidi="ar-SA"/>
    </w:rPr>
  </w:style>
  <w:style w:type="paragraph" w:styleId="Heading1">
    <w:name w:val="heading 1"/>
    <w:basedOn w:val="Normal"/>
    <w:next w:val="Normal"/>
    <w:link w:val="Heading1Char"/>
    <w:uiPriority w:val="9"/>
    <w:qFormat/>
    <w:rsid w:val="00185D72"/>
    <w:pPr>
      <w:keepNext/>
      <w:keepLines/>
      <w:spacing w:before="320" w:after="80"/>
      <w:jc w:val="center"/>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185D72"/>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85D72"/>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85D72"/>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85D72"/>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85D72"/>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85D72"/>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185D72"/>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85D72"/>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D72"/>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185D7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85D7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85D7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85D7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85D7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85D7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85D7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85D72"/>
    <w:rPr>
      <w:b/>
      <w:bCs/>
      <w:i/>
      <w:iCs/>
    </w:rPr>
  </w:style>
  <w:style w:type="paragraph" w:styleId="Caption">
    <w:name w:val="caption"/>
    <w:basedOn w:val="Normal"/>
    <w:next w:val="Normal"/>
    <w:uiPriority w:val="35"/>
    <w:semiHidden/>
    <w:unhideWhenUsed/>
    <w:qFormat/>
    <w:rsid w:val="00185D72"/>
    <w:rPr>
      <w:b/>
      <w:bCs/>
      <w:color w:val="404040" w:themeColor="text1" w:themeTint="BF"/>
      <w:sz w:val="16"/>
      <w:szCs w:val="16"/>
    </w:rPr>
  </w:style>
  <w:style w:type="paragraph" w:styleId="Title">
    <w:name w:val="Title"/>
    <w:basedOn w:val="Normal"/>
    <w:next w:val="Normal"/>
    <w:link w:val="TitleChar"/>
    <w:uiPriority w:val="10"/>
    <w:qFormat/>
    <w:rsid w:val="00185D72"/>
    <w:pPr>
      <w:pBdr>
        <w:top w:val="single" w:sz="6" w:space="8" w:color="27CED7" w:themeColor="accent3"/>
        <w:bottom w:val="single" w:sz="6" w:space="8" w:color="27CED7" w:themeColor="accent3"/>
      </w:pBdr>
      <w:spacing w:after="400"/>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TitleChar">
    <w:name w:val="Title Char"/>
    <w:basedOn w:val="DefaultParagraphFont"/>
    <w:link w:val="Title"/>
    <w:uiPriority w:val="10"/>
    <w:rsid w:val="00185D72"/>
    <w:rPr>
      <w:rFonts w:asciiTheme="majorHAnsi" w:eastAsiaTheme="majorEastAsia" w:hAnsiTheme="majorHAnsi" w:cstheme="majorBidi"/>
      <w:caps/>
      <w:color w:val="335B74" w:themeColor="text2"/>
      <w:spacing w:val="30"/>
      <w:sz w:val="72"/>
      <w:szCs w:val="72"/>
    </w:rPr>
  </w:style>
  <w:style w:type="paragraph" w:styleId="Subtitle">
    <w:name w:val="Subtitle"/>
    <w:basedOn w:val="Normal"/>
    <w:next w:val="Normal"/>
    <w:link w:val="SubtitleChar"/>
    <w:uiPriority w:val="11"/>
    <w:qFormat/>
    <w:rsid w:val="00185D72"/>
    <w:pPr>
      <w:numPr>
        <w:ilvl w:val="1"/>
      </w:numPr>
      <w:jc w:val="center"/>
    </w:pPr>
    <w:rPr>
      <w:color w:val="335B74" w:themeColor="text2"/>
      <w:sz w:val="28"/>
      <w:szCs w:val="28"/>
    </w:rPr>
  </w:style>
  <w:style w:type="character" w:customStyle="1" w:styleId="SubtitleChar">
    <w:name w:val="Subtitle Char"/>
    <w:basedOn w:val="DefaultParagraphFont"/>
    <w:link w:val="Subtitle"/>
    <w:uiPriority w:val="11"/>
    <w:rsid w:val="00185D72"/>
    <w:rPr>
      <w:color w:val="335B74" w:themeColor="text2"/>
      <w:sz w:val="28"/>
      <w:szCs w:val="28"/>
    </w:rPr>
  </w:style>
  <w:style w:type="character" w:styleId="Strong">
    <w:name w:val="Strong"/>
    <w:basedOn w:val="DefaultParagraphFont"/>
    <w:uiPriority w:val="22"/>
    <w:qFormat/>
    <w:rsid w:val="00185D72"/>
    <w:rPr>
      <w:b/>
      <w:bCs/>
    </w:rPr>
  </w:style>
  <w:style w:type="character" w:styleId="Emphasis">
    <w:name w:val="Emphasis"/>
    <w:basedOn w:val="DefaultParagraphFont"/>
    <w:uiPriority w:val="20"/>
    <w:qFormat/>
    <w:rsid w:val="00185D72"/>
    <w:rPr>
      <w:i/>
      <w:iCs/>
      <w:color w:val="000000" w:themeColor="text1"/>
    </w:rPr>
  </w:style>
  <w:style w:type="paragraph" w:styleId="NoSpacing">
    <w:name w:val="No Spacing"/>
    <w:uiPriority w:val="1"/>
    <w:qFormat/>
    <w:rsid w:val="00185D72"/>
    <w:pPr>
      <w:spacing w:after="0" w:line="240" w:lineRule="auto"/>
    </w:pPr>
  </w:style>
  <w:style w:type="paragraph" w:styleId="Quote">
    <w:name w:val="Quote"/>
    <w:basedOn w:val="Normal"/>
    <w:next w:val="Normal"/>
    <w:link w:val="QuoteChar"/>
    <w:uiPriority w:val="29"/>
    <w:qFormat/>
    <w:rsid w:val="00185D72"/>
    <w:pPr>
      <w:spacing w:before="160"/>
      <w:ind w:left="720" w:right="720"/>
      <w:jc w:val="center"/>
    </w:pPr>
    <w:rPr>
      <w:i/>
      <w:iCs/>
      <w:color w:val="1D99A0" w:themeColor="accent3" w:themeShade="BF"/>
    </w:rPr>
  </w:style>
  <w:style w:type="character" w:customStyle="1" w:styleId="QuoteChar">
    <w:name w:val="Quote Char"/>
    <w:basedOn w:val="DefaultParagraphFont"/>
    <w:link w:val="Quote"/>
    <w:uiPriority w:val="29"/>
    <w:rsid w:val="00185D72"/>
    <w:rPr>
      <w:i/>
      <w:iCs/>
      <w:color w:val="1D99A0" w:themeColor="accent3" w:themeShade="BF"/>
      <w:sz w:val="24"/>
      <w:szCs w:val="24"/>
    </w:rPr>
  </w:style>
  <w:style w:type="paragraph" w:styleId="IntenseQuote">
    <w:name w:val="Intense Quote"/>
    <w:basedOn w:val="Normal"/>
    <w:next w:val="Normal"/>
    <w:link w:val="IntenseQuoteChar"/>
    <w:uiPriority w:val="30"/>
    <w:qFormat/>
    <w:rsid w:val="00185D72"/>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eQuoteChar">
    <w:name w:val="Intense Quote Char"/>
    <w:basedOn w:val="DefaultParagraphFont"/>
    <w:link w:val="IntenseQuote"/>
    <w:uiPriority w:val="30"/>
    <w:rsid w:val="00185D72"/>
    <w:rPr>
      <w:rFonts w:asciiTheme="majorHAnsi" w:eastAsiaTheme="majorEastAsia" w:hAnsiTheme="majorHAnsi" w:cstheme="majorBidi"/>
      <w:caps/>
      <w:color w:val="1481AB" w:themeColor="accent1" w:themeShade="BF"/>
      <w:sz w:val="28"/>
      <w:szCs w:val="28"/>
    </w:rPr>
  </w:style>
  <w:style w:type="character" w:styleId="SubtleEmphasis">
    <w:name w:val="Subtle Emphasis"/>
    <w:basedOn w:val="DefaultParagraphFont"/>
    <w:uiPriority w:val="19"/>
    <w:qFormat/>
    <w:rsid w:val="00185D72"/>
    <w:rPr>
      <w:i/>
      <w:iCs/>
      <w:color w:val="595959" w:themeColor="text1" w:themeTint="A6"/>
    </w:rPr>
  </w:style>
  <w:style w:type="character" w:styleId="IntenseEmphasis">
    <w:name w:val="Intense Emphasis"/>
    <w:basedOn w:val="DefaultParagraphFont"/>
    <w:uiPriority w:val="21"/>
    <w:qFormat/>
    <w:rsid w:val="00185D72"/>
    <w:rPr>
      <w:b/>
      <w:bCs/>
      <w:i/>
      <w:iCs/>
      <w:color w:val="auto"/>
    </w:rPr>
  </w:style>
  <w:style w:type="character" w:styleId="SubtleReference">
    <w:name w:val="Subtle Reference"/>
    <w:basedOn w:val="DefaultParagraphFont"/>
    <w:uiPriority w:val="31"/>
    <w:qFormat/>
    <w:rsid w:val="00185D7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85D72"/>
    <w:rPr>
      <w:b/>
      <w:bCs/>
      <w:caps w:val="0"/>
      <w:smallCaps/>
      <w:color w:val="auto"/>
      <w:spacing w:val="0"/>
      <w:u w:val="single"/>
    </w:rPr>
  </w:style>
  <w:style w:type="character" w:styleId="BookTitle">
    <w:name w:val="Book Title"/>
    <w:basedOn w:val="DefaultParagraphFont"/>
    <w:uiPriority w:val="33"/>
    <w:qFormat/>
    <w:rsid w:val="00185D72"/>
    <w:rPr>
      <w:b/>
      <w:bCs/>
      <w:caps w:val="0"/>
      <w:smallCaps/>
      <w:spacing w:val="0"/>
    </w:rPr>
  </w:style>
  <w:style w:type="paragraph" w:styleId="TOCHeading">
    <w:name w:val="TOC Heading"/>
    <w:basedOn w:val="Heading1"/>
    <w:next w:val="Normal"/>
    <w:uiPriority w:val="39"/>
    <w:semiHidden/>
    <w:unhideWhenUsed/>
    <w:qFormat/>
    <w:rsid w:val="00185D72"/>
    <w:pPr>
      <w:outlineLvl w:val="9"/>
    </w:pPr>
  </w:style>
  <w:style w:type="character" w:styleId="Hyperlink">
    <w:name w:val="Hyperlink"/>
    <w:basedOn w:val="DefaultParagraphFont"/>
    <w:uiPriority w:val="99"/>
    <w:unhideWhenUsed/>
    <w:rsid w:val="005272D4"/>
    <w:rPr>
      <w:color w:val="0000FF"/>
      <w:u w:val="single"/>
    </w:rPr>
  </w:style>
  <w:style w:type="character" w:styleId="PlaceholderText">
    <w:name w:val="Placeholder Text"/>
    <w:basedOn w:val="DefaultParagraphFont"/>
    <w:uiPriority w:val="99"/>
    <w:semiHidden/>
    <w:rsid w:val="000D06FF"/>
    <w:rPr>
      <w:color w:val="808080"/>
    </w:rPr>
  </w:style>
  <w:style w:type="paragraph" w:customStyle="1" w:styleId="FormFields">
    <w:name w:val="Form Fields"/>
    <w:basedOn w:val="Normal"/>
    <w:qFormat/>
    <w:rsid w:val="00992845"/>
    <w:pPr>
      <w:spacing w:before="40" w:after="40"/>
    </w:pPr>
    <w:rPr>
      <w:rFonts w:eastAsia="Times New Roman" w:cs="Times New Roman"/>
      <w:b/>
      <w:sz w:val="22"/>
      <w:szCs w:val="22"/>
      <w:lang w:val="en-US" w:eastAsia="en-US"/>
    </w:rPr>
  </w:style>
  <w:style w:type="table" w:styleId="TableGrid">
    <w:name w:val="Table Grid"/>
    <w:basedOn w:val="TableNormal"/>
    <w:rsid w:val="0099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83B"/>
    <w:pPr>
      <w:tabs>
        <w:tab w:val="center" w:pos="4680"/>
        <w:tab w:val="right" w:pos="9360"/>
      </w:tabs>
    </w:pPr>
  </w:style>
  <w:style w:type="character" w:customStyle="1" w:styleId="HeaderChar">
    <w:name w:val="Header Char"/>
    <w:basedOn w:val="DefaultParagraphFont"/>
    <w:link w:val="Header"/>
    <w:uiPriority w:val="99"/>
    <w:rsid w:val="00C3383B"/>
    <w:rPr>
      <w:rFonts w:ascii="Times New Roman" w:eastAsia="Batang" w:hAnsi="Times New Roman" w:cs="Angsana New"/>
      <w:sz w:val="24"/>
      <w:szCs w:val="24"/>
      <w:lang w:eastAsia="ko-KR" w:bidi="ar-SA"/>
    </w:rPr>
  </w:style>
  <w:style w:type="paragraph" w:styleId="Footer">
    <w:name w:val="footer"/>
    <w:basedOn w:val="Normal"/>
    <w:link w:val="FooterChar"/>
    <w:uiPriority w:val="99"/>
    <w:unhideWhenUsed/>
    <w:rsid w:val="00C3383B"/>
    <w:pPr>
      <w:tabs>
        <w:tab w:val="center" w:pos="4680"/>
        <w:tab w:val="right" w:pos="9360"/>
      </w:tabs>
    </w:pPr>
  </w:style>
  <w:style w:type="character" w:customStyle="1" w:styleId="FooterChar">
    <w:name w:val="Footer Char"/>
    <w:basedOn w:val="DefaultParagraphFont"/>
    <w:link w:val="Footer"/>
    <w:uiPriority w:val="99"/>
    <w:rsid w:val="00C3383B"/>
    <w:rPr>
      <w:rFonts w:ascii="Times New Roman" w:eastAsia="Batang" w:hAnsi="Times New Roman" w:cs="Angsana New"/>
      <w:sz w:val="24"/>
      <w:szCs w:val="24"/>
      <w:lang w:eastAsia="ko-KR" w:bidi="ar-SA"/>
    </w:rPr>
  </w:style>
  <w:style w:type="character" w:customStyle="1" w:styleId="UnresolvedMention1">
    <w:name w:val="Unresolved Mention1"/>
    <w:basedOn w:val="DefaultParagraphFont"/>
    <w:uiPriority w:val="99"/>
    <w:semiHidden/>
    <w:unhideWhenUsed/>
    <w:rsid w:val="00F73F60"/>
    <w:rPr>
      <w:color w:val="605E5C"/>
      <w:shd w:val="clear" w:color="auto" w:fill="E1DFDD"/>
    </w:rPr>
  </w:style>
  <w:style w:type="paragraph" w:styleId="FootnoteText">
    <w:name w:val="footnote text"/>
    <w:basedOn w:val="Normal"/>
    <w:link w:val="FootnoteTextChar"/>
    <w:uiPriority w:val="99"/>
    <w:semiHidden/>
    <w:unhideWhenUsed/>
    <w:rsid w:val="00AB3F11"/>
    <w:rPr>
      <w:sz w:val="20"/>
      <w:szCs w:val="20"/>
    </w:rPr>
  </w:style>
  <w:style w:type="character" w:customStyle="1" w:styleId="FootnoteTextChar">
    <w:name w:val="Footnote Text Char"/>
    <w:basedOn w:val="DefaultParagraphFont"/>
    <w:link w:val="FootnoteText"/>
    <w:uiPriority w:val="99"/>
    <w:semiHidden/>
    <w:rsid w:val="00AB3F11"/>
    <w:rPr>
      <w:rFonts w:ascii="Times New Roman" w:eastAsia="Batang" w:hAnsi="Times New Roman" w:cs="Angsana New"/>
      <w:sz w:val="20"/>
      <w:szCs w:val="20"/>
      <w:lang w:eastAsia="ko-KR" w:bidi="ar-SA"/>
    </w:rPr>
  </w:style>
  <w:style w:type="character" w:styleId="FootnoteReference">
    <w:name w:val="footnote reference"/>
    <w:basedOn w:val="DefaultParagraphFont"/>
    <w:uiPriority w:val="99"/>
    <w:semiHidden/>
    <w:unhideWhenUsed/>
    <w:rsid w:val="00AB3F11"/>
    <w:rPr>
      <w:vertAlign w:val="superscript"/>
    </w:rPr>
  </w:style>
  <w:style w:type="paragraph" w:styleId="ListParagraph">
    <w:name w:val="List Paragraph"/>
    <w:basedOn w:val="Normal"/>
    <w:uiPriority w:val="34"/>
    <w:qFormat/>
    <w:rsid w:val="00240E66"/>
    <w:pPr>
      <w:ind w:left="720"/>
      <w:contextualSpacing/>
    </w:pPr>
  </w:style>
  <w:style w:type="character" w:styleId="CommentReference">
    <w:name w:val="annotation reference"/>
    <w:basedOn w:val="DefaultParagraphFont"/>
    <w:uiPriority w:val="99"/>
    <w:semiHidden/>
    <w:unhideWhenUsed/>
    <w:rsid w:val="00D530EC"/>
    <w:rPr>
      <w:sz w:val="16"/>
      <w:szCs w:val="16"/>
    </w:rPr>
  </w:style>
  <w:style w:type="paragraph" w:styleId="CommentText">
    <w:name w:val="annotation text"/>
    <w:basedOn w:val="Normal"/>
    <w:link w:val="CommentTextChar"/>
    <w:uiPriority w:val="99"/>
    <w:semiHidden/>
    <w:unhideWhenUsed/>
    <w:rsid w:val="00D530EC"/>
    <w:rPr>
      <w:sz w:val="20"/>
      <w:szCs w:val="20"/>
    </w:rPr>
  </w:style>
  <w:style w:type="character" w:customStyle="1" w:styleId="CommentTextChar">
    <w:name w:val="Comment Text Char"/>
    <w:basedOn w:val="DefaultParagraphFont"/>
    <w:link w:val="CommentText"/>
    <w:uiPriority w:val="99"/>
    <w:semiHidden/>
    <w:rsid w:val="00D530EC"/>
    <w:rPr>
      <w:rFonts w:ascii="Times New Roman" w:eastAsia="Batang" w:hAnsi="Times New Roman" w:cs="Angsana New"/>
      <w:sz w:val="20"/>
      <w:szCs w:val="20"/>
      <w:lang w:eastAsia="ko-KR" w:bidi="ar-SA"/>
    </w:rPr>
  </w:style>
  <w:style w:type="paragraph" w:styleId="CommentSubject">
    <w:name w:val="annotation subject"/>
    <w:basedOn w:val="CommentText"/>
    <w:next w:val="CommentText"/>
    <w:link w:val="CommentSubjectChar"/>
    <w:uiPriority w:val="99"/>
    <w:semiHidden/>
    <w:unhideWhenUsed/>
    <w:rsid w:val="00D530EC"/>
    <w:rPr>
      <w:b/>
      <w:bCs/>
    </w:rPr>
  </w:style>
  <w:style w:type="character" w:customStyle="1" w:styleId="CommentSubjectChar">
    <w:name w:val="Comment Subject Char"/>
    <w:basedOn w:val="CommentTextChar"/>
    <w:link w:val="CommentSubject"/>
    <w:uiPriority w:val="99"/>
    <w:semiHidden/>
    <w:rsid w:val="00D530EC"/>
    <w:rPr>
      <w:rFonts w:ascii="Times New Roman" w:eastAsia="Batang" w:hAnsi="Times New Roman" w:cs="Angsana New"/>
      <w:b/>
      <w:bCs/>
      <w:sz w:val="20"/>
      <w:szCs w:val="20"/>
      <w:lang w:eastAsia="ko-KR" w:bidi="ar-SA"/>
    </w:rPr>
  </w:style>
  <w:style w:type="paragraph" w:styleId="BalloonText">
    <w:name w:val="Balloon Text"/>
    <w:basedOn w:val="Normal"/>
    <w:link w:val="BalloonTextChar"/>
    <w:uiPriority w:val="99"/>
    <w:semiHidden/>
    <w:unhideWhenUsed/>
    <w:rsid w:val="00D53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EC"/>
    <w:rPr>
      <w:rFonts w:ascii="Segoe UI" w:eastAsia="Batang" w:hAnsi="Segoe UI" w:cs="Segoe UI"/>
      <w:sz w:val="18"/>
      <w:szCs w:val="18"/>
      <w:lang w:eastAsia="ko-KR" w:bidi="ar-SA"/>
    </w:rPr>
  </w:style>
  <w:style w:type="character" w:styleId="FollowedHyperlink">
    <w:name w:val="FollowedHyperlink"/>
    <w:basedOn w:val="DefaultParagraphFont"/>
    <w:uiPriority w:val="99"/>
    <w:semiHidden/>
    <w:unhideWhenUsed/>
    <w:rsid w:val="00D339CB"/>
    <w:rPr>
      <w:color w:val="B26B02" w:themeColor="followedHyperlink"/>
      <w:u w:val="single"/>
    </w:rPr>
  </w:style>
  <w:style w:type="paragraph" w:styleId="Revision">
    <w:name w:val="Revision"/>
    <w:hidden/>
    <w:uiPriority w:val="99"/>
    <w:semiHidden/>
    <w:rsid w:val="00625B33"/>
    <w:pPr>
      <w:spacing w:after="0" w:line="240" w:lineRule="auto"/>
    </w:pPr>
    <w:rPr>
      <w:rFonts w:ascii="Times New Roman" w:hAnsi="Times New Roman" w:cs="Angsana New"/>
      <w:sz w:val="24"/>
      <w:szCs w:val="24"/>
      <w:lang w:eastAsia="ko-KR" w:bidi="ar-SA"/>
    </w:rPr>
  </w:style>
  <w:style w:type="paragraph" w:customStyle="1" w:styleId="Default">
    <w:name w:val="Default"/>
    <w:rsid w:val="009A2DAC"/>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PlainText">
    <w:name w:val="Plain Text"/>
    <w:basedOn w:val="Normal"/>
    <w:link w:val="PlainTextChar"/>
    <w:uiPriority w:val="99"/>
    <w:semiHidden/>
    <w:unhideWhenUsed/>
    <w:rsid w:val="00EF74A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EF74A9"/>
    <w:rPr>
      <w:rFonts w:ascii="Calibri" w:eastAsiaTheme="minorHAnsi" w:hAnsi="Calibri"/>
      <w:sz w:val="22"/>
      <w:lang w:bidi="ar-SA"/>
    </w:rPr>
  </w:style>
  <w:style w:type="character" w:customStyle="1" w:styleId="UnresolvedMention2">
    <w:name w:val="Unresolved Mention2"/>
    <w:basedOn w:val="DefaultParagraphFont"/>
    <w:uiPriority w:val="99"/>
    <w:semiHidden/>
    <w:unhideWhenUsed/>
    <w:rsid w:val="00EF74A9"/>
    <w:rPr>
      <w:color w:val="605E5C"/>
      <w:shd w:val="clear" w:color="auto" w:fill="E1DFDD"/>
    </w:rPr>
  </w:style>
  <w:style w:type="character" w:styleId="UnresolvedMention">
    <w:name w:val="Unresolved Mention"/>
    <w:basedOn w:val="DefaultParagraphFont"/>
    <w:uiPriority w:val="99"/>
    <w:semiHidden/>
    <w:unhideWhenUsed/>
    <w:rsid w:val="001B5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2989">
      <w:bodyDiv w:val="1"/>
      <w:marLeft w:val="0"/>
      <w:marRight w:val="0"/>
      <w:marTop w:val="0"/>
      <w:marBottom w:val="0"/>
      <w:divBdr>
        <w:top w:val="none" w:sz="0" w:space="0" w:color="auto"/>
        <w:left w:val="none" w:sz="0" w:space="0" w:color="auto"/>
        <w:bottom w:val="none" w:sz="0" w:space="0" w:color="auto"/>
        <w:right w:val="none" w:sz="0" w:space="0" w:color="auto"/>
      </w:divBdr>
    </w:div>
    <w:div w:id="337931329">
      <w:bodyDiv w:val="1"/>
      <w:marLeft w:val="0"/>
      <w:marRight w:val="0"/>
      <w:marTop w:val="0"/>
      <w:marBottom w:val="0"/>
      <w:divBdr>
        <w:top w:val="none" w:sz="0" w:space="0" w:color="auto"/>
        <w:left w:val="none" w:sz="0" w:space="0" w:color="auto"/>
        <w:bottom w:val="none" w:sz="0" w:space="0" w:color="auto"/>
        <w:right w:val="none" w:sz="0" w:space="0" w:color="auto"/>
      </w:divBdr>
    </w:div>
    <w:div w:id="929973864">
      <w:bodyDiv w:val="1"/>
      <w:marLeft w:val="0"/>
      <w:marRight w:val="0"/>
      <w:marTop w:val="0"/>
      <w:marBottom w:val="0"/>
      <w:divBdr>
        <w:top w:val="none" w:sz="0" w:space="0" w:color="auto"/>
        <w:left w:val="none" w:sz="0" w:space="0" w:color="auto"/>
        <w:bottom w:val="none" w:sz="0" w:space="0" w:color="auto"/>
        <w:right w:val="none" w:sz="0" w:space="0" w:color="auto"/>
      </w:divBdr>
    </w:div>
    <w:div w:id="1090539417">
      <w:bodyDiv w:val="1"/>
      <w:marLeft w:val="0"/>
      <w:marRight w:val="0"/>
      <w:marTop w:val="0"/>
      <w:marBottom w:val="0"/>
      <w:divBdr>
        <w:top w:val="none" w:sz="0" w:space="0" w:color="auto"/>
        <w:left w:val="none" w:sz="0" w:space="0" w:color="auto"/>
        <w:bottom w:val="none" w:sz="0" w:space="0" w:color="auto"/>
        <w:right w:val="none" w:sz="0" w:space="0" w:color="auto"/>
      </w:divBdr>
    </w:div>
    <w:div w:id="1170800759">
      <w:bodyDiv w:val="1"/>
      <w:marLeft w:val="0"/>
      <w:marRight w:val="0"/>
      <w:marTop w:val="0"/>
      <w:marBottom w:val="0"/>
      <w:divBdr>
        <w:top w:val="none" w:sz="0" w:space="0" w:color="auto"/>
        <w:left w:val="none" w:sz="0" w:space="0" w:color="auto"/>
        <w:bottom w:val="none" w:sz="0" w:space="0" w:color="auto"/>
        <w:right w:val="none" w:sz="0" w:space="0" w:color="auto"/>
      </w:divBdr>
    </w:div>
    <w:div w:id="1218929829">
      <w:bodyDiv w:val="1"/>
      <w:marLeft w:val="0"/>
      <w:marRight w:val="0"/>
      <w:marTop w:val="0"/>
      <w:marBottom w:val="0"/>
      <w:divBdr>
        <w:top w:val="none" w:sz="0" w:space="0" w:color="auto"/>
        <w:left w:val="none" w:sz="0" w:space="0" w:color="auto"/>
        <w:bottom w:val="none" w:sz="0" w:space="0" w:color="auto"/>
        <w:right w:val="none" w:sz="0" w:space="0" w:color="auto"/>
      </w:divBdr>
    </w:div>
    <w:div w:id="1257402613">
      <w:bodyDiv w:val="1"/>
      <w:marLeft w:val="0"/>
      <w:marRight w:val="0"/>
      <w:marTop w:val="0"/>
      <w:marBottom w:val="0"/>
      <w:divBdr>
        <w:top w:val="none" w:sz="0" w:space="0" w:color="auto"/>
        <w:left w:val="none" w:sz="0" w:space="0" w:color="auto"/>
        <w:bottom w:val="none" w:sz="0" w:space="0" w:color="auto"/>
        <w:right w:val="none" w:sz="0" w:space="0" w:color="auto"/>
      </w:divBdr>
    </w:div>
    <w:div w:id="1990016431">
      <w:bodyDiv w:val="1"/>
      <w:marLeft w:val="0"/>
      <w:marRight w:val="0"/>
      <w:marTop w:val="0"/>
      <w:marBottom w:val="0"/>
      <w:divBdr>
        <w:top w:val="none" w:sz="0" w:space="0" w:color="auto"/>
        <w:left w:val="none" w:sz="0" w:space="0" w:color="auto"/>
        <w:bottom w:val="none" w:sz="0" w:space="0" w:color="auto"/>
        <w:right w:val="none" w:sz="0" w:space="0" w:color="auto"/>
      </w:divBdr>
    </w:div>
    <w:div w:id="20779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TViMjJhNTYtZGUzYy00N2Q5LWIwODctZGNmNGE2ZjZhNDhh%40thread.v2/0?context=%7b%22Tid%22%3a%22c97d0f97-825f-4aeb-95a5-51b65b8beb9d%22%2c%22Oid%22%3a%22753db69d-925b-4b19-bcb6-055fc8ac6e88%22%7d"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E261EA6DF04EF7A8AA70BADD8FB48D"/>
        <w:category>
          <w:name w:val="General"/>
          <w:gallery w:val="placeholder"/>
        </w:category>
        <w:types>
          <w:type w:val="bbPlcHdr"/>
        </w:types>
        <w:behaviors>
          <w:behavior w:val="content"/>
        </w:behaviors>
        <w:guid w:val="{E11A6268-2FBC-4327-8DA8-9FCC2FA6B594}"/>
      </w:docPartPr>
      <w:docPartBody>
        <w:p w:rsidR="00E277FE" w:rsidRDefault="00D65439" w:rsidP="00D65439">
          <w:pPr>
            <w:pStyle w:val="A4E261EA6DF04EF7A8AA70BADD8FB48D6"/>
          </w:pPr>
          <w:r w:rsidRPr="00992845">
            <w:rPr>
              <w:rFonts w:eastAsiaTheme="minorHAnsi"/>
            </w:rPr>
            <w:t>Click or tap here to enter text.</w:t>
          </w:r>
        </w:p>
      </w:docPartBody>
    </w:docPart>
    <w:docPart>
      <w:docPartPr>
        <w:name w:val="319E041412E0468588575934007236D9"/>
        <w:category>
          <w:name w:val="General"/>
          <w:gallery w:val="placeholder"/>
        </w:category>
        <w:types>
          <w:type w:val="bbPlcHdr"/>
        </w:types>
        <w:behaviors>
          <w:behavior w:val="content"/>
        </w:behaviors>
        <w:guid w:val="{99FB90CF-F948-4907-A8F4-7E28B5B240CC}"/>
      </w:docPartPr>
      <w:docPartBody>
        <w:p w:rsidR="00E277FE" w:rsidRDefault="00D65439" w:rsidP="00D65439">
          <w:pPr>
            <w:pStyle w:val="319E041412E0468588575934007236D96"/>
          </w:pPr>
          <w:r w:rsidRPr="00992845">
            <w:rPr>
              <w:rFonts w:eastAsiaTheme="minorHAnsi"/>
            </w:rPr>
            <w:t>Click or tap here to enter text.</w:t>
          </w:r>
        </w:p>
      </w:docPartBody>
    </w:docPart>
    <w:docPart>
      <w:docPartPr>
        <w:name w:val="07CE524F306549A6A30A12A7B79E22E9"/>
        <w:category>
          <w:name w:val="General"/>
          <w:gallery w:val="placeholder"/>
        </w:category>
        <w:types>
          <w:type w:val="bbPlcHdr"/>
        </w:types>
        <w:behaviors>
          <w:behavior w:val="content"/>
        </w:behaviors>
        <w:guid w:val="{42C71D71-36BC-4AD7-9BC4-14AA5F3AC7EA}"/>
      </w:docPartPr>
      <w:docPartBody>
        <w:p w:rsidR="00E277FE" w:rsidRDefault="00D65439" w:rsidP="00D65439">
          <w:pPr>
            <w:pStyle w:val="07CE524F306549A6A30A12A7B79E22E96"/>
          </w:pPr>
          <w:r w:rsidRPr="00992845">
            <w:rPr>
              <w:rFonts w:eastAsiaTheme="minorHAnsi"/>
            </w:rPr>
            <w:t>Click or tap here to enter text.</w:t>
          </w:r>
        </w:p>
      </w:docPartBody>
    </w:docPart>
    <w:docPart>
      <w:docPartPr>
        <w:name w:val="93C3F68E58054BE49D7A3BD9F1099B5D"/>
        <w:category>
          <w:name w:val="General"/>
          <w:gallery w:val="placeholder"/>
        </w:category>
        <w:types>
          <w:type w:val="bbPlcHdr"/>
        </w:types>
        <w:behaviors>
          <w:behavior w:val="content"/>
        </w:behaviors>
        <w:guid w:val="{659BB959-C0D3-42D1-8557-D9A4AAC9B174}"/>
      </w:docPartPr>
      <w:docPartBody>
        <w:p w:rsidR="00E277FE" w:rsidRDefault="00D65439" w:rsidP="00D65439">
          <w:pPr>
            <w:pStyle w:val="93C3F68E58054BE49D7A3BD9F1099B5D6"/>
          </w:pPr>
          <w:r w:rsidRPr="00992845">
            <w:rPr>
              <w:rFonts w:eastAsiaTheme="minorHAnsi"/>
            </w:rPr>
            <w:t>Click or tap here to enter text.</w:t>
          </w:r>
        </w:p>
      </w:docPartBody>
    </w:docPart>
    <w:docPart>
      <w:docPartPr>
        <w:name w:val="A62258477A4C46A59A74BDE3FE95EBA9"/>
        <w:category>
          <w:name w:val="General"/>
          <w:gallery w:val="placeholder"/>
        </w:category>
        <w:types>
          <w:type w:val="bbPlcHdr"/>
        </w:types>
        <w:behaviors>
          <w:behavior w:val="content"/>
        </w:behaviors>
        <w:guid w:val="{023EB1A9-E7C8-49F7-B1C7-587602F989F0}"/>
      </w:docPartPr>
      <w:docPartBody>
        <w:p w:rsidR="00E277FE" w:rsidRDefault="00D65439" w:rsidP="00D65439">
          <w:pPr>
            <w:pStyle w:val="A62258477A4C46A59A74BDE3FE95EBA96"/>
          </w:pPr>
          <w:r w:rsidRPr="00992845">
            <w:rPr>
              <w:rFonts w:eastAsiaTheme="minorHAnsi"/>
            </w:rPr>
            <w:t>Click or tap here to enter text.</w:t>
          </w:r>
        </w:p>
      </w:docPartBody>
    </w:docPart>
    <w:docPart>
      <w:docPartPr>
        <w:name w:val="DB8791B0DBB44FBA83F159DFEE2EDD43"/>
        <w:category>
          <w:name w:val="General"/>
          <w:gallery w:val="placeholder"/>
        </w:category>
        <w:types>
          <w:type w:val="bbPlcHdr"/>
        </w:types>
        <w:behaviors>
          <w:behavior w:val="content"/>
        </w:behaviors>
        <w:guid w:val="{EA5A8379-E525-4223-9C61-B24881CC0513}"/>
      </w:docPartPr>
      <w:docPartBody>
        <w:p w:rsidR="00E277FE" w:rsidRDefault="00D65439" w:rsidP="00D65439">
          <w:pPr>
            <w:pStyle w:val="DB8791B0DBB44FBA83F159DFEE2EDD436"/>
          </w:pPr>
          <w:r w:rsidRPr="00992845">
            <w:rPr>
              <w:rFonts w:eastAsiaTheme="minorHAnsi"/>
            </w:rPr>
            <w:t>Click or tap here to enter text.</w:t>
          </w:r>
        </w:p>
      </w:docPartBody>
    </w:docPart>
    <w:docPart>
      <w:docPartPr>
        <w:name w:val="2E8315E97F6F44A492E104D3D02B2219"/>
        <w:category>
          <w:name w:val="General"/>
          <w:gallery w:val="placeholder"/>
        </w:category>
        <w:types>
          <w:type w:val="bbPlcHdr"/>
        </w:types>
        <w:behaviors>
          <w:behavior w:val="content"/>
        </w:behaviors>
        <w:guid w:val="{084B7B1C-A17A-4423-91EE-977DF9CDE3A6}"/>
      </w:docPartPr>
      <w:docPartBody>
        <w:p w:rsidR="00DB71C2" w:rsidRDefault="00647BF9" w:rsidP="00647BF9">
          <w:pPr>
            <w:pStyle w:val="2E8315E97F6F44A492E104D3D02B2219"/>
          </w:pPr>
          <w:r>
            <w:rPr>
              <w:rFonts w:eastAsiaTheme="minorHAnsi"/>
            </w:rPr>
            <w:t>Click or tap here to enter text.</w:t>
          </w:r>
        </w:p>
      </w:docPartBody>
    </w:docPart>
    <w:docPart>
      <w:docPartPr>
        <w:name w:val="A15EED912FA04DFCB1A5F648B7354DDC"/>
        <w:category>
          <w:name w:val="General"/>
          <w:gallery w:val="placeholder"/>
        </w:category>
        <w:types>
          <w:type w:val="bbPlcHdr"/>
        </w:types>
        <w:behaviors>
          <w:behavior w:val="content"/>
        </w:behaviors>
        <w:guid w:val="{D970EE91-52D7-412F-A421-ED70E87FF23F}"/>
      </w:docPartPr>
      <w:docPartBody>
        <w:p w:rsidR="00DB71C2" w:rsidRDefault="00647BF9" w:rsidP="00647BF9">
          <w:pPr>
            <w:pStyle w:val="A15EED912FA04DFCB1A5F648B7354DDC"/>
          </w:pPr>
          <w:r>
            <w:rPr>
              <w:rFonts w:eastAsiaTheme="minorHAnsi"/>
            </w:rPr>
            <w:t>Click or tap here to enter text.</w:t>
          </w:r>
        </w:p>
      </w:docPartBody>
    </w:docPart>
    <w:docPart>
      <w:docPartPr>
        <w:name w:val="16BDF4FA9DC14B0C94C09409EB9572E0"/>
        <w:category>
          <w:name w:val="General"/>
          <w:gallery w:val="placeholder"/>
        </w:category>
        <w:types>
          <w:type w:val="bbPlcHdr"/>
        </w:types>
        <w:behaviors>
          <w:behavior w:val="content"/>
        </w:behaviors>
        <w:guid w:val="{65B64E4E-AC2D-4AE0-8B48-498AB6799D3E}"/>
      </w:docPartPr>
      <w:docPartBody>
        <w:p w:rsidR="00DB71C2" w:rsidRDefault="00647BF9" w:rsidP="00647BF9">
          <w:pPr>
            <w:pStyle w:val="16BDF4FA9DC14B0C94C09409EB9572E0"/>
          </w:pPr>
          <w:r>
            <w:rPr>
              <w:rFonts w:eastAsiaTheme="minorHAnsi"/>
            </w:rPr>
            <w:t>Click or tap here to enter text.</w:t>
          </w:r>
        </w:p>
      </w:docPartBody>
    </w:docPart>
    <w:docPart>
      <w:docPartPr>
        <w:name w:val="CA68E387FCA045A8BBCEA7DEFB65EA77"/>
        <w:category>
          <w:name w:val="General"/>
          <w:gallery w:val="placeholder"/>
        </w:category>
        <w:types>
          <w:type w:val="bbPlcHdr"/>
        </w:types>
        <w:behaviors>
          <w:behavior w:val="content"/>
        </w:behaviors>
        <w:guid w:val="{110E5BAB-C498-4C4B-ADA7-37EE30361D58}"/>
      </w:docPartPr>
      <w:docPartBody>
        <w:p w:rsidR="00DB71C2" w:rsidRDefault="00647BF9" w:rsidP="00647BF9">
          <w:pPr>
            <w:pStyle w:val="CA68E387FCA045A8BBCEA7DEFB65EA77"/>
          </w:pPr>
          <w:r>
            <w:rPr>
              <w:rFonts w:eastAsiaTheme="minorHAnsi"/>
            </w:rPr>
            <w:t>Click or tap here to enter text.</w:t>
          </w:r>
        </w:p>
      </w:docPartBody>
    </w:docPart>
    <w:docPart>
      <w:docPartPr>
        <w:name w:val="5504EF3AA04D46558402242C5E4BCBB5"/>
        <w:category>
          <w:name w:val="General"/>
          <w:gallery w:val="placeholder"/>
        </w:category>
        <w:types>
          <w:type w:val="bbPlcHdr"/>
        </w:types>
        <w:behaviors>
          <w:behavior w:val="content"/>
        </w:behaviors>
        <w:guid w:val="{6D6BCFA6-CCE1-4E6E-B066-40B07BC442B1}"/>
      </w:docPartPr>
      <w:docPartBody>
        <w:p w:rsidR="00232A2C" w:rsidRDefault="00E93DE0" w:rsidP="00E93DE0">
          <w:pPr>
            <w:pStyle w:val="5504EF3AA04D46558402242C5E4BCBB5"/>
          </w:pPr>
          <w:r w:rsidRPr="00992845">
            <w:rPr>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Frees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w Cen MT Condensed">
    <w:charset w:val="00"/>
    <w:family w:val="swiss"/>
    <w:pitch w:val="variable"/>
    <w:sig w:usb0="00000003" w:usb1="00000000" w:usb2="00000000" w:usb3="00000000" w:csb0="00000003" w:csb1="00000000"/>
  </w:font>
  <w:font w:name="STFangsong">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3B"/>
    <w:rsid w:val="0005583C"/>
    <w:rsid w:val="001016E0"/>
    <w:rsid w:val="00220560"/>
    <w:rsid w:val="00232A2C"/>
    <w:rsid w:val="00236417"/>
    <w:rsid w:val="00250684"/>
    <w:rsid w:val="00282F44"/>
    <w:rsid w:val="002D3676"/>
    <w:rsid w:val="00335B0E"/>
    <w:rsid w:val="003560F4"/>
    <w:rsid w:val="003D0C2E"/>
    <w:rsid w:val="00490C5A"/>
    <w:rsid w:val="004944FC"/>
    <w:rsid w:val="00540DDC"/>
    <w:rsid w:val="00562EC5"/>
    <w:rsid w:val="00597F6B"/>
    <w:rsid w:val="005A5D4C"/>
    <w:rsid w:val="005F7085"/>
    <w:rsid w:val="00647BF9"/>
    <w:rsid w:val="00751E16"/>
    <w:rsid w:val="00764DEA"/>
    <w:rsid w:val="007705B8"/>
    <w:rsid w:val="007A5D0F"/>
    <w:rsid w:val="007B70E7"/>
    <w:rsid w:val="007D7E47"/>
    <w:rsid w:val="008739F6"/>
    <w:rsid w:val="00881200"/>
    <w:rsid w:val="00890CFE"/>
    <w:rsid w:val="008E6641"/>
    <w:rsid w:val="009531DE"/>
    <w:rsid w:val="009D4FB5"/>
    <w:rsid w:val="00A16D79"/>
    <w:rsid w:val="00A6307E"/>
    <w:rsid w:val="00A76F02"/>
    <w:rsid w:val="00A8570A"/>
    <w:rsid w:val="00B024F3"/>
    <w:rsid w:val="00B30CEC"/>
    <w:rsid w:val="00B56492"/>
    <w:rsid w:val="00B92755"/>
    <w:rsid w:val="00BC5D09"/>
    <w:rsid w:val="00C573AE"/>
    <w:rsid w:val="00CE4334"/>
    <w:rsid w:val="00CE6AAA"/>
    <w:rsid w:val="00D52033"/>
    <w:rsid w:val="00D55370"/>
    <w:rsid w:val="00D65439"/>
    <w:rsid w:val="00D737B9"/>
    <w:rsid w:val="00DB653B"/>
    <w:rsid w:val="00DB71C2"/>
    <w:rsid w:val="00DE0F5A"/>
    <w:rsid w:val="00E277FE"/>
    <w:rsid w:val="00E40CD2"/>
    <w:rsid w:val="00E734CC"/>
    <w:rsid w:val="00E93DE0"/>
    <w:rsid w:val="00EF75E1"/>
    <w:rsid w:val="00F3552C"/>
    <w:rsid w:val="00F80833"/>
    <w:rsid w:val="00FA31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51E21C7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307E"/>
    <w:rPr>
      <w:color w:val="808080"/>
    </w:rPr>
  </w:style>
  <w:style w:type="paragraph" w:customStyle="1" w:styleId="DB8791B0DBB44FBA83F159DFEE2EDD436">
    <w:name w:val="DB8791B0DBB44FBA83F159DFEE2EDD436"/>
    <w:rsid w:val="00D65439"/>
    <w:pPr>
      <w:spacing w:before="40" w:after="40" w:line="240" w:lineRule="auto"/>
    </w:pPr>
    <w:rPr>
      <w:rFonts w:ascii="Times New Roman" w:eastAsia="Times New Roman" w:hAnsi="Times New Roman" w:cs="Times New Roman"/>
      <w:b/>
    </w:rPr>
  </w:style>
  <w:style w:type="paragraph" w:customStyle="1" w:styleId="A62258477A4C46A59A74BDE3FE95EBA96">
    <w:name w:val="A62258477A4C46A59A74BDE3FE95EBA96"/>
    <w:rsid w:val="00D65439"/>
    <w:pPr>
      <w:spacing w:before="40" w:after="40" w:line="240" w:lineRule="auto"/>
    </w:pPr>
    <w:rPr>
      <w:rFonts w:ascii="Times New Roman" w:eastAsia="Times New Roman" w:hAnsi="Times New Roman" w:cs="Times New Roman"/>
      <w:b/>
    </w:rPr>
  </w:style>
  <w:style w:type="paragraph" w:customStyle="1" w:styleId="93C3F68E58054BE49D7A3BD9F1099B5D6">
    <w:name w:val="93C3F68E58054BE49D7A3BD9F1099B5D6"/>
    <w:rsid w:val="00D65439"/>
    <w:pPr>
      <w:spacing w:before="40" w:after="40" w:line="240" w:lineRule="auto"/>
    </w:pPr>
    <w:rPr>
      <w:rFonts w:ascii="Times New Roman" w:eastAsia="Times New Roman" w:hAnsi="Times New Roman" w:cs="Times New Roman"/>
      <w:b/>
    </w:rPr>
  </w:style>
  <w:style w:type="paragraph" w:customStyle="1" w:styleId="07CE524F306549A6A30A12A7B79E22E96">
    <w:name w:val="07CE524F306549A6A30A12A7B79E22E96"/>
    <w:rsid w:val="00D65439"/>
    <w:pPr>
      <w:spacing w:before="40" w:after="40" w:line="240" w:lineRule="auto"/>
    </w:pPr>
    <w:rPr>
      <w:rFonts w:ascii="Times New Roman" w:eastAsia="Times New Roman" w:hAnsi="Times New Roman" w:cs="Times New Roman"/>
      <w:b/>
    </w:rPr>
  </w:style>
  <w:style w:type="paragraph" w:customStyle="1" w:styleId="319E041412E0468588575934007236D96">
    <w:name w:val="319E041412E0468588575934007236D96"/>
    <w:rsid w:val="00D65439"/>
    <w:pPr>
      <w:spacing w:before="40" w:after="40" w:line="240" w:lineRule="auto"/>
    </w:pPr>
    <w:rPr>
      <w:rFonts w:ascii="Times New Roman" w:eastAsia="Times New Roman" w:hAnsi="Times New Roman" w:cs="Times New Roman"/>
      <w:b/>
    </w:rPr>
  </w:style>
  <w:style w:type="paragraph" w:customStyle="1" w:styleId="A4E261EA6DF04EF7A8AA70BADD8FB48D6">
    <w:name w:val="A4E261EA6DF04EF7A8AA70BADD8FB48D6"/>
    <w:rsid w:val="00D65439"/>
    <w:pPr>
      <w:spacing w:before="40" w:after="40" w:line="240" w:lineRule="auto"/>
    </w:pPr>
    <w:rPr>
      <w:rFonts w:ascii="Times New Roman" w:eastAsia="Times New Roman" w:hAnsi="Times New Roman" w:cs="Times New Roman"/>
      <w:b/>
    </w:rPr>
  </w:style>
  <w:style w:type="paragraph" w:customStyle="1" w:styleId="2E8315E97F6F44A492E104D3D02B2219">
    <w:name w:val="2E8315E97F6F44A492E104D3D02B2219"/>
    <w:rsid w:val="00647BF9"/>
    <w:rPr>
      <w:lang w:val="en-GB" w:eastAsia="en-GB"/>
    </w:rPr>
  </w:style>
  <w:style w:type="paragraph" w:customStyle="1" w:styleId="A15EED912FA04DFCB1A5F648B7354DDC">
    <w:name w:val="A15EED912FA04DFCB1A5F648B7354DDC"/>
    <w:rsid w:val="00647BF9"/>
    <w:rPr>
      <w:lang w:val="en-GB" w:eastAsia="en-GB"/>
    </w:rPr>
  </w:style>
  <w:style w:type="paragraph" w:customStyle="1" w:styleId="16BDF4FA9DC14B0C94C09409EB9572E0">
    <w:name w:val="16BDF4FA9DC14B0C94C09409EB9572E0"/>
    <w:rsid w:val="00647BF9"/>
    <w:rPr>
      <w:lang w:val="en-GB" w:eastAsia="en-GB"/>
    </w:rPr>
  </w:style>
  <w:style w:type="paragraph" w:customStyle="1" w:styleId="CA68E387FCA045A8BBCEA7DEFB65EA77">
    <w:name w:val="CA68E387FCA045A8BBCEA7DEFB65EA77"/>
    <w:rsid w:val="00647BF9"/>
    <w:rPr>
      <w:lang w:val="en-GB" w:eastAsia="en-GB"/>
    </w:rPr>
  </w:style>
  <w:style w:type="paragraph" w:customStyle="1" w:styleId="5504EF3AA04D46558402242C5E4BCBB5">
    <w:name w:val="5504EF3AA04D46558402242C5E4BCBB5"/>
    <w:rsid w:val="00E93DE0"/>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0fef31c-8a19-437b-ac68-a32e636be2a7">
      <UserInfo>
        <DisplayName>ESCAP-OES Members</DisplayName>
        <AccountId>7</AccountId>
        <AccountType/>
      </UserInfo>
    </SharedWithUsers>
    <Notes xmlns="8e4e50e9-3256-4ca1-bfa1-e76575fb41a3" xsi:nil="true"/>
    <Due_x0020_Date xmlns="8e4e50e9-3256-4ca1-bfa1-e76575fb41a3" xsi:nil="true"/>
    <Status xmlns="8e4e50e9-3256-4ca1-bfa1-e76575fb41a3" xsi:nil="true"/>
    <Log_x0020_created_x0020_on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FD97-07BC-4439-AEC2-DE3EBA3E3F42}"/>
</file>

<file path=customXml/itemProps2.xml><?xml version="1.0" encoding="utf-8"?>
<ds:datastoreItem xmlns:ds="http://schemas.openxmlformats.org/officeDocument/2006/customXml" ds:itemID="{0E1E8EF5-819C-4011-A35A-4ED9E2F4FDF3}">
  <ds:schemaRefs>
    <ds:schemaRef ds:uri="http://schemas.microsoft.com/office/2006/metadata/properties"/>
    <ds:schemaRef ds:uri="http://schemas.microsoft.com/office/infopath/2007/PartnerControls"/>
    <ds:schemaRef ds:uri="70fef31c-8a19-437b-ac68-a32e636be2a7"/>
    <ds:schemaRef ds:uri="8e4e50e9-3256-4ca1-bfa1-e76575fb41a3"/>
  </ds:schemaRefs>
</ds:datastoreItem>
</file>

<file path=customXml/itemProps3.xml><?xml version="1.0" encoding="utf-8"?>
<ds:datastoreItem xmlns:ds="http://schemas.openxmlformats.org/officeDocument/2006/customXml" ds:itemID="{6E36D000-25E1-43DA-9482-5D5B4F1336CF}">
  <ds:schemaRefs>
    <ds:schemaRef ds:uri="http://schemas.microsoft.com/sharepoint/v3/contenttype/forms"/>
  </ds:schemaRefs>
</ds:datastoreItem>
</file>

<file path=customXml/itemProps4.xml><?xml version="1.0" encoding="utf-8"?>
<ds:datastoreItem xmlns:ds="http://schemas.openxmlformats.org/officeDocument/2006/customXml" ds:itemID="{87FD3D4A-5B62-40AE-9F6E-96B74AAF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Proposal for Side Event, Seventy-ninth session of the Commission, Bangkok, 15-19 May 2023</vt:lpstr>
      <vt:lpstr>Proposal for Side Event, Seventy-ninth session of the Commission, Bangkok, 15-19 May 2023</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Side Event, Seventy-ninth session of the Commission, Bangkok, 15-19 May 2023</dc:title>
  <dc:subject/>
  <dc:creator>Siaw Yong</dc:creator>
  <cp:keywords/>
  <dc:description/>
  <cp:lastModifiedBy>Madina Tlenchiyeva</cp:lastModifiedBy>
  <cp:revision>2</cp:revision>
  <dcterms:created xsi:type="dcterms:W3CDTF">2024-04-05T11:49:00Z</dcterms:created>
  <dcterms:modified xsi:type="dcterms:W3CDTF">2024-04-05T11:49:00Z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y fmtid="{D5CDD505-2E9C-101B-9397-08002B2CF9AE}" pid="3" name="Order">
    <vt:r8>100</vt:r8>
  </property>
  <property fmtid="{D5CDD505-2E9C-101B-9397-08002B2CF9AE}" pid="4" name="Office_x0020_of_x0020_Origin">
    <vt:lpwstr/>
  </property>
  <property fmtid="{D5CDD505-2E9C-101B-9397-08002B2CF9AE}" pid="5" name="MediaServiceImageTags">
    <vt:lpwstr/>
  </property>
  <property fmtid="{D5CDD505-2E9C-101B-9397-08002B2CF9AE}" pid="6" name="TaxCatchAll">
    <vt:lpwstr/>
  </property>
  <property fmtid="{D5CDD505-2E9C-101B-9397-08002B2CF9AE}" pid="7" name="gba66df640194346a5267c50f24d4797">
    <vt:lpwstr/>
  </property>
  <property fmtid="{D5CDD505-2E9C-101B-9397-08002B2CF9AE}" pid="8" name="Office of Origin">
    <vt:lpwstr/>
  </property>
  <property fmtid="{D5CDD505-2E9C-101B-9397-08002B2CF9AE}" pid="9" name="GrammarlyDocumentId">
    <vt:lpwstr>6a875e31d8f345abcdd7c3ea60642719022012b547f1157a41cb3d09408a071e</vt:lpwstr>
  </property>
</Properties>
</file>