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8B60E" w14:textId="1C0EDDF4" w:rsidR="007A3C5D" w:rsidRPr="007F6C8B" w:rsidRDefault="007A3C5D" w:rsidP="00792A92">
      <w:pPr>
        <w:spacing w:after="0" w:line="240" w:lineRule="auto"/>
        <w:jc w:val="center"/>
        <w:textAlignment w:val="baseline"/>
        <w:rPr>
          <w:rFonts w:eastAsiaTheme="majorEastAsia" w:cstheme="minorHAnsi"/>
          <w:b/>
          <w:bCs/>
          <w:color w:val="4472C4" w:themeColor="accent1"/>
          <w:sz w:val="32"/>
          <w:szCs w:val="32"/>
          <w:lang w:val="en-GB" w:bidi="th-TH"/>
        </w:rPr>
      </w:pPr>
      <w:r w:rsidRPr="007F6C8B">
        <w:rPr>
          <w:rFonts w:eastAsiaTheme="majorEastAsia" w:cstheme="minorHAnsi"/>
          <w:b/>
          <w:bCs/>
          <w:color w:val="4472C4" w:themeColor="accent1"/>
          <w:sz w:val="32"/>
          <w:szCs w:val="32"/>
          <w:lang w:val="en-GB" w:bidi="th-TH"/>
        </w:rPr>
        <w:t>8</w:t>
      </w:r>
      <w:r w:rsidR="007514D4" w:rsidRPr="007F6C8B">
        <w:rPr>
          <w:rFonts w:eastAsiaTheme="majorEastAsia" w:cstheme="minorHAnsi"/>
          <w:b/>
          <w:bCs/>
          <w:color w:val="4472C4" w:themeColor="accent1"/>
          <w:sz w:val="32"/>
          <w:szCs w:val="32"/>
          <w:lang w:val="en-GB" w:bidi="th-TH"/>
        </w:rPr>
        <w:t>0</w:t>
      </w:r>
      <w:r w:rsidRPr="007F6C8B">
        <w:rPr>
          <w:rFonts w:eastAsiaTheme="majorEastAsia" w:cstheme="minorHAnsi"/>
          <w:b/>
          <w:bCs/>
          <w:color w:val="4472C4" w:themeColor="accent1"/>
          <w:sz w:val="32"/>
          <w:szCs w:val="32"/>
          <w:vertAlign w:val="superscript"/>
          <w:lang w:val="en-GB" w:bidi="th-TH"/>
        </w:rPr>
        <w:t>th</w:t>
      </w:r>
      <w:r w:rsidR="00C8350B" w:rsidRPr="007F6C8B">
        <w:rPr>
          <w:rFonts w:eastAsiaTheme="majorEastAsia" w:cstheme="minorHAnsi"/>
          <w:b/>
          <w:bCs/>
          <w:color w:val="4472C4" w:themeColor="accent1"/>
          <w:sz w:val="32"/>
          <w:szCs w:val="32"/>
          <w:lang w:val="en-GB" w:bidi="th-TH"/>
        </w:rPr>
        <w:t xml:space="preserve"> </w:t>
      </w:r>
      <w:r w:rsidRPr="007F6C8B">
        <w:rPr>
          <w:rFonts w:eastAsiaTheme="majorEastAsia" w:cstheme="minorHAnsi"/>
          <w:b/>
          <w:bCs/>
          <w:color w:val="4472C4" w:themeColor="accent1"/>
          <w:sz w:val="32"/>
          <w:szCs w:val="32"/>
          <w:lang w:val="en-GB" w:bidi="th-TH"/>
        </w:rPr>
        <w:t>Session of the Economic and Social Commission</w:t>
      </w:r>
    </w:p>
    <w:p w14:paraId="5BACFAF8" w14:textId="77777777" w:rsidR="007A3C5D" w:rsidRPr="007F6C8B" w:rsidRDefault="007A3C5D" w:rsidP="00792A92">
      <w:pPr>
        <w:spacing w:after="0" w:line="240" w:lineRule="auto"/>
        <w:jc w:val="center"/>
        <w:textAlignment w:val="baseline"/>
        <w:rPr>
          <w:rFonts w:eastAsiaTheme="majorEastAsia" w:cstheme="minorHAnsi"/>
          <w:b/>
          <w:bCs/>
          <w:color w:val="4472C4" w:themeColor="accent1"/>
          <w:sz w:val="32"/>
          <w:szCs w:val="32"/>
          <w:lang w:val="en-GB" w:bidi="th-TH"/>
        </w:rPr>
      </w:pPr>
      <w:r w:rsidRPr="007F6C8B">
        <w:rPr>
          <w:rFonts w:eastAsiaTheme="majorEastAsia" w:cstheme="minorHAnsi"/>
          <w:b/>
          <w:bCs/>
          <w:color w:val="4472C4" w:themeColor="accent1"/>
          <w:sz w:val="32"/>
          <w:szCs w:val="32"/>
          <w:lang w:val="en-GB" w:bidi="th-TH"/>
        </w:rPr>
        <w:t>for Asia and the Pacific</w:t>
      </w:r>
    </w:p>
    <w:p w14:paraId="23FF39A5" w14:textId="77777777" w:rsidR="00883386" w:rsidRDefault="00883386" w:rsidP="004469FD">
      <w:pPr>
        <w:spacing w:after="0" w:line="240" w:lineRule="auto"/>
        <w:jc w:val="center"/>
        <w:textAlignment w:val="baseline"/>
        <w:rPr>
          <w:rFonts w:eastAsiaTheme="majorEastAsia" w:cstheme="minorHAnsi"/>
          <w:b/>
          <w:bCs/>
          <w:iCs/>
          <w:sz w:val="28"/>
          <w:szCs w:val="28"/>
          <w:lang w:val="en-GB" w:bidi="th-TH"/>
        </w:rPr>
      </w:pPr>
    </w:p>
    <w:p w14:paraId="2C6CDDFD" w14:textId="13EC0A20" w:rsidR="004469FD" w:rsidRPr="004469FD" w:rsidRDefault="004469FD" w:rsidP="004469FD">
      <w:pPr>
        <w:spacing w:after="0" w:line="240" w:lineRule="auto"/>
        <w:jc w:val="center"/>
        <w:textAlignment w:val="baseline"/>
        <w:rPr>
          <w:rFonts w:eastAsiaTheme="majorEastAsia" w:cstheme="minorHAnsi"/>
          <w:b/>
          <w:bCs/>
          <w:iCs/>
          <w:sz w:val="28"/>
          <w:szCs w:val="28"/>
          <w:lang w:val="en-GB" w:bidi="th-TH"/>
        </w:rPr>
      </w:pPr>
      <w:r>
        <w:rPr>
          <w:rFonts w:eastAsiaTheme="majorEastAsia" w:cstheme="minorHAnsi"/>
          <w:b/>
          <w:bCs/>
          <w:iCs/>
          <w:sz w:val="28"/>
          <w:szCs w:val="28"/>
          <w:lang w:val="en-GB" w:bidi="th-TH"/>
        </w:rPr>
        <w:t>B</w:t>
      </w:r>
      <w:r w:rsidR="006E2203" w:rsidRPr="007F6C8B">
        <w:rPr>
          <w:rFonts w:eastAsiaTheme="majorEastAsia" w:cstheme="minorHAnsi"/>
          <w:b/>
          <w:bCs/>
          <w:iCs/>
          <w:sz w:val="28"/>
          <w:szCs w:val="28"/>
          <w:lang w:val="en-GB" w:bidi="th-TH"/>
        </w:rPr>
        <w:t>uilding statistical capacity</w:t>
      </w:r>
      <w:r w:rsidR="00D87CF3" w:rsidRPr="007F6C8B">
        <w:rPr>
          <w:rFonts w:eastAsiaTheme="majorEastAsia" w:cstheme="minorHAnsi"/>
          <w:b/>
          <w:bCs/>
          <w:iCs/>
          <w:sz w:val="28"/>
          <w:szCs w:val="28"/>
          <w:lang w:val="en-GB" w:bidi="th-TH"/>
        </w:rPr>
        <w:t xml:space="preserve"> </w:t>
      </w:r>
      <w:r w:rsidR="000C0DAF">
        <w:rPr>
          <w:rFonts w:eastAsiaTheme="majorEastAsia" w:cstheme="minorHAnsi"/>
          <w:b/>
          <w:bCs/>
          <w:iCs/>
          <w:sz w:val="28"/>
          <w:szCs w:val="28"/>
          <w:lang w:val="en-GB" w:bidi="th-TH"/>
        </w:rPr>
        <w:t xml:space="preserve">in </w:t>
      </w:r>
      <w:r w:rsidR="00E02D3F">
        <w:rPr>
          <w:rFonts w:eastAsiaTheme="majorEastAsia" w:cstheme="minorHAnsi"/>
          <w:b/>
          <w:bCs/>
          <w:iCs/>
          <w:sz w:val="28"/>
          <w:szCs w:val="28"/>
          <w:lang w:val="en-GB" w:bidi="th-TH"/>
        </w:rPr>
        <w:t>a</w:t>
      </w:r>
      <w:r w:rsidR="000C0DAF">
        <w:rPr>
          <w:rFonts w:eastAsiaTheme="majorEastAsia" w:cstheme="minorHAnsi"/>
          <w:b/>
          <w:bCs/>
          <w:iCs/>
          <w:sz w:val="28"/>
          <w:szCs w:val="28"/>
          <w:lang w:val="en-GB" w:bidi="th-TH"/>
        </w:rPr>
        <w:t xml:space="preserve"> digital and disaster-prone world</w:t>
      </w:r>
      <w:r>
        <w:rPr>
          <w:rFonts w:eastAsiaTheme="majorEastAsia" w:cstheme="minorHAnsi"/>
          <w:b/>
          <w:bCs/>
          <w:iCs/>
          <w:sz w:val="28"/>
          <w:szCs w:val="28"/>
          <w:lang w:val="en-GB" w:bidi="th-TH"/>
        </w:rPr>
        <w:t>:</w:t>
      </w:r>
      <w:r>
        <w:rPr>
          <w:rFonts w:eastAsiaTheme="majorEastAsia" w:cstheme="minorHAnsi"/>
          <w:b/>
          <w:bCs/>
          <w:iCs/>
          <w:sz w:val="28"/>
          <w:szCs w:val="28"/>
          <w:lang w:val="en-GB" w:bidi="th-TH"/>
        </w:rPr>
        <w:br/>
        <w:t>Celebrating milestones</w:t>
      </w:r>
      <w:r>
        <w:rPr>
          <w:rFonts w:eastAsiaTheme="majorEastAsia" w:cstheme="minorHAnsi"/>
          <w:b/>
          <w:bCs/>
          <w:iCs/>
          <w:sz w:val="28"/>
          <w:szCs w:val="28"/>
          <w:lang w:val="en-GB" w:bidi="th-TH"/>
        </w:rPr>
        <w:br/>
      </w:r>
    </w:p>
    <w:p w14:paraId="423C1F1E" w14:textId="156EBC69" w:rsidR="00920411" w:rsidRPr="004469FD" w:rsidRDefault="00C50C92" w:rsidP="004469FD">
      <w:pPr>
        <w:pStyle w:val="NoSpacing"/>
        <w:jc w:val="center"/>
        <w:rPr>
          <w:sz w:val="24"/>
          <w:szCs w:val="24"/>
          <w:lang w:val="en-GB" w:bidi="ar-DZ"/>
        </w:rPr>
      </w:pPr>
      <w:r w:rsidRPr="00792A92">
        <w:rPr>
          <w:sz w:val="24"/>
          <w:szCs w:val="24"/>
        </w:rPr>
        <w:t>A Commemorative S</w:t>
      </w:r>
      <w:r w:rsidR="00D51FBD" w:rsidRPr="00792A92">
        <w:rPr>
          <w:sz w:val="24"/>
          <w:szCs w:val="24"/>
        </w:rPr>
        <w:t>ide Event</w:t>
      </w:r>
      <w:r w:rsidRPr="00792A92">
        <w:rPr>
          <w:sz w:val="24"/>
          <w:szCs w:val="24"/>
        </w:rPr>
        <w:t xml:space="preserve"> for the 70</w:t>
      </w:r>
      <w:r w:rsidRPr="00792A92">
        <w:rPr>
          <w:sz w:val="24"/>
          <w:szCs w:val="24"/>
          <w:vertAlign w:val="superscript"/>
        </w:rPr>
        <w:t>th</w:t>
      </w:r>
      <w:r w:rsidRPr="00792A92">
        <w:rPr>
          <w:sz w:val="24"/>
          <w:szCs w:val="24"/>
        </w:rPr>
        <w:t xml:space="preserve"> Year </w:t>
      </w:r>
      <w:r w:rsidRPr="00F368B2">
        <w:rPr>
          <w:sz w:val="24"/>
          <w:szCs w:val="24"/>
          <w:lang w:val="en-GB" w:bidi="ar-DZ"/>
        </w:rPr>
        <w:t xml:space="preserve">of Japan’s </w:t>
      </w:r>
      <w:r w:rsidR="00836CC7" w:rsidRPr="00F368B2">
        <w:rPr>
          <w:sz w:val="24"/>
          <w:szCs w:val="24"/>
          <w:lang w:val="en-GB" w:bidi="ar-DZ"/>
        </w:rPr>
        <w:t xml:space="preserve">ODA and </w:t>
      </w:r>
      <w:r w:rsidR="00EE22C5">
        <w:rPr>
          <w:sz w:val="24"/>
          <w:szCs w:val="24"/>
          <w:lang w:val="en-GB" w:bidi="ar-DZ"/>
        </w:rPr>
        <w:t>Membership to</w:t>
      </w:r>
      <w:r w:rsidRPr="00F368B2">
        <w:rPr>
          <w:sz w:val="24"/>
          <w:szCs w:val="24"/>
          <w:lang w:val="en-GB" w:bidi="ar-DZ"/>
        </w:rPr>
        <w:t xml:space="preserve"> ESCAP</w:t>
      </w:r>
    </w:p>
    <w:p w14:paraId="2E0DFC2C" w14:textId="77777777" w:rsidR="004469FD" w:rsidRDefault="004469FD" w:rsidP="004469FD">
      <w:pPr>
        <w:pStyle w:val="PlainText"/>
        <w:jc w:val="center"/>
        <w:rPr>
          <w:sz w:val="24"/>
          <w:lang w:val="en-GB" w:bidi="ar-DZ"/>
        </w:rPr>
      </w:pPr>
    </w:p>
    <w:p w14:paraId="60F44815" w14:textId="3C9904F7" w:rsidR="00BF3FF1" w:rsidRPr="004469FD" w:rsidRDefault="002471F7" w:rsidP="004469FD">
      <w:pPr>
        <w:pStyle w:val="PlainText"/>
        <w:jc w:val="center"/>
      </w:pPr>
      <w:r w:rsidRPr="00792A92">
        <w:rPr>
          <w:sz w:val="24"/>
          <w:lang w:val="en-GB" w:bidi="ar-DZ"/>
        </w:rPr>
        <w:t>Bangkok and online</w:t>
      </w:r>
      <w:r w:rsidR="00564920" w:rsidRPr="00F368B2">
        <w:rPr>
          <w:rFonts w:hint="eastAsia"/>
          <w:sz w:val="24"/>
          <w:lang w:val="en-GB" w:bidi="ar-DZ"/>
        </w:rPr>
        <w:t>,</w:t>
      </w:r>
      <w:r w:rsidR="007514D4" w:rsidRPr="00792A92">
        <w:rPr>
          <w:sz w:val="24"/>
          <w:lang w:val="en-GB" w:bidi="ar-DZ"/>
        </w:rPr>
        <w:t xml:space="preserve"> </w:t>
      </w:r>
      <w:r w:rsidR="00564920" w:rsidRPr="00F368B2">
        <w:rPr>
          <w:sz w:val="24"/>
          <w:lang w:val="en-GB" w:bidi="ar-DZ"/>
        </w:rPr>
        <w:t xml:space="preserve">22nd April, </w:t>
      </w:r>
      <w:r w:rsidR="00564920" w:rsidRPr="00F368B2">
        <w:rPr>
          <w:rFonts w:hint="eastAsia"/>
          <w:sz w:val="24"/>
          <w:lang w:val="en-GB" w:bidi="ar-DZ"/>
        </w:rPr>
        <w:t>1:15 p.m.</w:t>
      </w:r>
      <w:r w:rsidR="004469FD">
        <w:rPr>
          <w:sz w:val="24"/>
          <w:lang w:val="en-GB" w:bidi="ar-DZ"/>
        </w:rPr>
        <w:br/>
      </w:r>
    </w:p>
    <w:p w14:paraId="3E385C67" w14:textId="765D15FE" w:rsidR="007A3C5D" w:rsidRPr="007F6C8B" w:rsidRDefault="007A3C5D" w:rsidP="00792A92">
      <w:pPr>
        <w:spacing w:after="0" w:line="240" w:lineRule="auto"/>
        <w:jc w:val="both"/>
        <w:textAlignment w:val="baseline"/>
        <w:rPr>
          <w:rFonts w:eastAsia="Times New Roman" w:cstheme="minorHAnsi"/>
          <w:b/>
          <w:bCs/>
          <w:sz w:val="24"/>
          <w:szCs w:val="24"/>
        </w:rPr>
      </w:pPr>
      <w:r w:rsidRPr="007F6C8B">
        <w:rPr>
          <w:rFonts w:eastAsia="Times New Roman" w:cstheme="minorHAnsi"/>
          <w:b/>
          <w:bCs/>
          <w:sz w:val="24"/>
          <w:szCs w:val="24"/>
        </w:rPr>
        <w:t>CONCEPT NOTE</w:t>
      </w:r>
      <w:r w:rsidR="00C80B2D" w:rsidRPr="007F6C8B">
        <w:rPr>
          <w:rFonts w:eastAsia="Times New Roman" w:cstheme="minorHAnsi"/>
          <w:b/>
          <w:bCs/>
          <w:sz w:val="24"/>
          <w:szCs w:val="24"/>
        </w:rPr>
        <w:t xml:space="preserve"> </w:t>
      </w:r>
    </w:p>
    <w:p w14:paraId="0A69695A" w14:textId="77777777" w:rsidR="003F7411" w:rsidRPr="007F6C8B" w:rsidRDefault="003F7411" w:rsidP="00792A92">
      <w:pPr>
        <w:spacing w:after="0" w:line="240" w:lineRule="auto"/>
        <w:jc w:val="both"/>
        <w:textAlignment w:val="baseline"/>
        <w:rPr>
          <w:rFonts w:eastAsia="Times New Roman" w:cstheme="minorHAnsi"/>
          <w:sz w:val="24"/>
          <w:szCs w:val="24"/>
        </w:rPr>
      </w:pPr>
      <w:r w:rsidRPr="007F6C8B">
        <w:rPr>
          <w:rFonts w:eastAsia="Times New Roman" w:cstheme="minorHAnsi"/>
          <w:sz w:val="24"/>
          <w:szCs w:val="24"/>
        </w:rPr>
        <w:t> </w:t>
      </w:r>
    </w:p>
    <w:tbl>
      <w:tblPr>
        <w:tblW w:w="0" w:type="auto"/>
        <w:shd w:val="clear" w:color="auto" w:fill="C6D9F1"/>
        <w:tblLook w:val="04A0" w:firstRow="1" w:lastRow="0" w:firstColumn="1" w:lastColumn="0" w:noHBand="0" w:noVBand="1"/>
      </w:tblPr>
      <w:tblGrid>
        <w:gridCol w:w="9498"/>
      </w:tblGrid>
      <w:tr w:rsidR="00C52599" w:rsidRPr="007F6C8B" w14:paraId="21BCB030" w14:textId="77777777" w:rsidTr="00A3653B">
        <w:trPr>
          <w:trHeight w:val="358"/>
        </w:trPr>
        <w:tc>
          <w:tcPr>
            <w:tcW w:w="9498" w:type="dxa"/>
            <w:shd w:val="clear" w:color="auto" w:fill="C6D9F1"/>
            <w:vAlign w:val="center"/>
          </w:tcPr>
          <w:p w14:paraId="75E30827" w14:textId="2AE82065" w:rsidR="00C52599" w:rsidRPr="007F6C8B" w:rsidRDefault="00394544" w:rsidP="00792A92">
            <w:pPr>
              <w:pStyle w:val="Heading2"/>
              <w:spacing w:before="0" w:after="0"/>
              <w:rPr>
                <w:rFonts w:asciiTheme="minorHAnsi" w:hAnsiTheme="minorHAnsi" w:cstheme="minorHAnsi"/>
                <w:b/>
                <w:bCs/>
                <w:sz w:val="24"/>
                <w:szCs w:val="24"/>
                <w:lang w:val="en-GB"/>
              </w:rPr>
            </w:pPr>
            <w:bookmarkStart w:id="0" w:name="_Hlk102664383"/>
            <w:r w:rsidRPr="007F6C8B">
              <w:rPr>
                <w:rFonts w:asciiTheme="minorHAnsi" w:hAnsiTheme="minorHAnsi" w:cstheme="minorHAnsi"/>
                <w:b/>
                <w:bCs/>
                <w:color w:val="auto"/>
                <w:sz w:val="24"/>
                <w:szCs w:val="24"/>
                <w:lang w:val="en-GB"/>
              </w:rPr>
              <w:t>Scope and Purpose</w:t>
            </w:r>
          </w:p>
        </w:tc>
      </w:tr>
    </w:tbl>
    <w:bookmarkStart w:id="1" w:name="_Hlk54349263" w:displacedByCustomXml="next"/>
    <w:sdt>
      <w:sdtPr>
        <w:rPr>
          <w:rFonts w:eastAsia="Batang" w:cstheme="minorHAnsi"/>
          <w:iCs/>
          <w:sz w:val="24"/>
          <w:szCs w:val="24"/>
          <w:lang w:val="en-GB" w:bidi="th-TH"/>
        </w:rPr>
        <w:id w:val="-197778840"/>
        <w:placeholder>
          <w:docPart w:val="8145D2B49B41404EAF052E82E9E7BEC3"/>
        </w:placeholder>
      </w:sdtPr>
      <w:sdtContent>
        <w:p w14:paraId="2AFE3941" w14:textId="3DDC3158" w:rsidR="00854AD9" w:rsidRPr="007F6C8B" w:rsidRDefault="00394544" w:rsidP="00792A92">
          <w:pPr>
            <w:widowControl/>
            <w:spacing w:after="0" w:line="259" w:lineRule="auto"/>
            <w:jc w:val="both"/>
            <w:rPr>
              <w:rFonts w:eastAsia="Times New Roman" w:cstheme="minorHAnsi"/>
              <w:sz w:val="24"/>
              <w:szCs w:val="24"/>
            </w:rPr>
          </w:pPr>
          <w:r w:rsidRPr="007F6C8B">
            <w:rPr>
              <w:rFonts w:eastAsia="Times New Roman" w:cstheme="minorHAnsi"/>
              <w:sz w:val="24"/>
              <w:szCs w:val="24"/>
            </w:rPr>
            <w:t xml:space="preserve">The side event will showcase </w:t>
          </w:r>
          <w:r w:rsidR="00076332" w:rsidRPr="007F6C8B">
            <w:rPr>
              <w:rFonts w:eastAsia="Times New Roman" w:cstheme="minorHAnsi"/>
              <w:sz w:val="24"/>
              <w:szCs w:val="24"/>
            </w:rPr>
            <w:t xml:space="preserve">Japan’s longstanding support for </w:t>
          </w:r>
          <w:r w:rsidR="003120CD" w:rsidRPr="007F6C8B">
            <w:rPr>
              <w:rFonts w:eastAsia="Times New Roman" w:cstheme="minorHAnsi"/>
              <w:sz w:val="24"/>
              <w:szCs w:val="24"/>
            </w:rPr>
            <w:t xml:space="preserve">the work </w:t>
          </w:r>
          <w:r w:rsidR="00424889" w:rsidRPr="007F6C8B">
            <w:rPr>
              <w:rFonts w:eastAsia="Times New Roman" w:cstheme="minorHAnsi"/>
              <w:sz w:val="24"/>
              <w:szCs w:val="24"/>
            </w:rPr>
            <w:t xml:space="preserve">of </w:t>
          </w:r>
          <w:r w:rsidR="00C50803">
            <w:rPr>
              <w:rFonts w:eastAsia="Times New Roman" w:cstheme="minorHAnsi"/>
              <w:sz w:val="24"/>
              <w:szCs w:val="24"/>
            </w:rPr>
            <w:t xml:space="preserve">the UN, </w:t>
          </w:r>
          <w:r w:rsidR="00057FD8">
            <w:rPr>
              <w:rFonts w:eastAsia="Times New Roman" w:cstheme="minorHAnsi"/>
              <w:sz w:val="24"/>
              <w:szCs w:val="24"/>
            </w:rPr>
            <w:t xml:space="preserve">especially for </w:t>
          </w:r>
          <w:r w:rsidR="00C50803">
            <w:rPr>
              <w:rFonts w:eastAsia="Times New Roman" w:cstheme="minorHAnsi"/>
              <w:sz w:val="24"/>
              <w:szCs w:val="24"/>
            </w:rPr>
            <w:t xml:space="preserve">ESCAP and </w:t>
          </w:r>
          <w:r w:rsidR="00424889" w:rsidRPr="007F6C8B">
            <w:rPr>
              <w:rFonts w:eastAsia="Times New Roman" w:cstheme="minorHAnsi"/>
              <w:sz w:val="24"/>
              <w:szCs w:val="24"/>
            </w:rPr>
            <w:t xml:space="preserve">the </w:t>
          </w:r>
          <w:r w:rsidR="00C50803">
            <w:rPr>
              <w:rFonts w:eastAsia="Times New Roman" w:cstheme="minorHAnsi"/>
              <w:sz w:val="24"/>
              <w:szCs w:val="24"/>
            </w:rPr>
            <w:t xml:space="preserve">UN </w:t>
          </w:r>
          <w:r w:rsidR="00424889" w:rsidRPr="007F6C8B">
            <w:rPr>
              <w:rFonts w:eastAsia="Times New Roman" w:cstheme="minorHAnsi"/>
              <w:sz w:val="24"/>
              <w:szCs w:val="24"/>
            </w:rPr>
            <w:t>Statistical Institute for Asia and the Pacific</w:t>
          </w:r>
          <w:r w:rsidR="00076332" w:rsidRPr="007F6C8B">
            <w:rPr>
              <w:rFonts w:eastAsia="Times New Roman" w:cstheme="minorHAnsi"/>
              <w:sz w:val="24"/>
              <w:szCs w:val="24"/>
            </w:rPr>
            <w:t xml:space="preserve"> (SIAP)</w:t>
          </w:r>
          <w:r w:rsidR="00424889" w:rsidRPr="007F6C8B">
            <w:rPr>
              <w:rFonts w:eastAsia="Times New Roman" w:cstheme="minorHAnsi"/>
              <w:sz w:val="24"/>
              <w:szCs w:val="24"/>
            </w:rPr>
            <w:t xml:space="preserve">, highlighting the </w:t>
          </w:r>
          <w:r w:rsidR="00C50803">
            <w:rPr>
              <w:rFonts w:eastAsia="Times New Roman" w:cstheme="minorHAnsi"/>
              <w:sz w:val="24"/>
              <w:szCs w:val="24"/>
            </w:rPr>
            <w:t xml:space="preserve">key </w:t>
          </w:r>
          <w:r w:rsidR="00424889" w:rsidRPr="007F6C8B">
            <w:rPr>
              <w:rFonts w:eastAsia="Times New Roman" w:cstheme="minorHAnsi"/>
              <w:sz w:val="24"/>
              <w:szCs w:val="24"/>
            </w:rPr>
            <w:t xml:space="preserve">role </w:t>
          </w:r>
          <w:r w:rsidR="00C50803">
            <w:rPr>
              <w:rFonts w:eastAsia="Times New Roman" w:cstheme="minorHAnsi"/>
              <w:sz w:val="24"/>
              <w:szCs w:val="24"/>
            </w:rPr>
            <w:t>that</w:t>
          </w:r>
          <w:r w:rsidR="00076332" w:rsidRPr="007F6C8B">
            <w:rPr>
              <w:rFonts w:eastAsia="Times New Roman" w:cstheme="minorHAnsi"/>
              <w:sz w:val="24"/>
              <w:szCs w:val="24"/>
            </w:rPr>
            <w:t xml:space="preserve"> SIAP </w:t>
          </w:r>
          <w:r w:rsidR="00442E43" w:rsidRPr="007F6C8B">
            <w:rPr>
              <w:rFonts w:eastAsia="Times New Roman" w:cstheme="minorHAnsi"/>
              <w:sz w:val="24"/>
              <w:szCs w:val="24"/>
            </w:rPr>
            <w:t xml:space="preserve">plays </w:t>
          </w:r>
          <w:r w:rsidR="00A550E5">
            <w:rPr>
              <w:rFonts w:eastAsia="Times New Roman" w:cstheme="minorHAnsi"/>
              <w:sz w:val="24"/>
              <w:szCs w:val="24"/>
            </w:rPr>
            <w:t xml:space="preserve">in </w:t>
          </w:r>
          <w:r w:rsidR="00E64601" w:rsidRPr="007F6C8B">
            <w:rPr>
              <w:rFonts w:eastAsia="Times New Roman" w:cstheme="minorHAnsi"/>
              <w:sz w:val="24"/>
              <w:szCs w:val="24"/>
            </w:rPr>
            <w:t xml:space="preserve">strengthening </w:t>
          </w:r>
          <w:r w:rsidR="00507529">
            <w:rPr>
              <w:rFonts w:eastAsia="Times New Roman" w:cstheme="minorHAnsi"/>
              <w:sz w:val="24"/>
              <w:szCs w:val="24"/>
            </w:rPr>
            <w:t xml:space="preserve">human </w:t>
          </w:r>
          <w:r w:rsidR="004C4460" w:rsidRPr="007F6C8B">
            <w:rPr>
              <w:rFonts w:eastAsia="Times New Roman" w:cstheme="minorHAnsi"/>
              <w:sz w:val="24"/>
              <w:szCs w:val="24"/>
            </w:rPr>
            <w:t xml:space="preserve">capacity </w:t>
          </w:r>
          <w:r w:rsidR="00507529">
            <w:rPr>
              <w:rFonts w:eastAsia="Times New Roman" w:cstheme="minorHAnsi"/>
              <w:sz w:val="24"/>
              <w:szCs w:val="24"/>
            </w:rPr>
            <w:t xml:space="preserve">for production, management and use of statistics/ data in developing countries </w:t>
          </w:r>
          <w:r w:rsidR="004C4460" w:rsidRPr="007F6C8B">
            <w:rPr>
              <w:rFonts w:eastAsia="Times New Roman" w:cstheme="minorHAnsi"/>
              <w:sz w:val="24"/>
              <w:szCs w:val="24"/>
            </w:rPr>
            <w:t xml:space="preserve">and how this is helping to </w:t>
          </w:r>
          <w:r w:rsidR="00057FD8">
            <w:rPr>
              <w:rFonts w:eastAsia="Times New Roman" w:cstheme="minorHAnsi"/>
              <w:sz w:val="24"/>
              <w:szCs w:val="24"/>
            </w:rPr>
            <w:t>track progress in countries’ implementation of the sustainable development goals</w:t>
          </w:r>
          <w:r w:rsidR="00E625D9">
            <w:rPr>
              <w:rFonts w:eastAsia="Times New Roman" w:cstheme="minorHAnsi"/>
              <w:sz w:val="24"/>
              <w:szCs w:val="24"/>
            </w:rPr>
            <w:t>,</w:t>
          </w:r>
          <w:r w:rsidR="00057FD8">
            <w:rPr>
              <w:rFonts w:eastAsia="Times New Roman" w:cstheme="minorHAnsi"/>
              <w:sz w:val="24"/>
              <w:szCs w:val="24"/>
            </w:rPr>
            <w:t xml:space="preserve"> whilst </w:t>
          </w:r>
          <w:r w:rsidR="004C4460" w:rsidRPr="007F6C8B">
            <w:rPr>
              <w:rFonts w:eastAsia="Times New Roman" w:cstheme="minorHAnsi"/>
              <w:sz w:val="24"/>
              <w:szCs w:val="24"/>
            </w:rPr>
            <w:t>safeguard</w:t>
          </w:r>
          <w:r w:rsidR="00057FD8">
            <w:rPr>
              <w:rFonts w:eastAsia="Times New Roman" w:cstheme="minorHAnsi"/>
              <w:sz w:val="24"/>
              <w:szCs w:val="24"/>
            </w:rPr>
            <w:t>ing</w:t>
          </w:r>
          <w:r w:rsidR="004C4460" w:rsidRPr="007F6C8B">
            <w:rPr>
              <w:rFonts w:eastAsia="Times New Roman" w:cstheme="minorHAnsi"/>
              <w:sz w:val="24"/>
              <w:szCs w:val="24"/>
            </w:rPr>
            <w:t xml:space="preserve"> the </w:t>
          </w:r>
          <w:r w:rsidR="005D34D9">
            <w:rPr>
              <w:rFonts w:eastAsia="Times New Roman" w:cstheme="minorHAnsi"/>
              <w:sz w:val="24"/>
              <w:szCs w:val="24"/>
            </w:rPr>
            <w:t xml:space="preserve">UN </w:t>
          </w:r>
          <w:r w:rsidR="004C4460" w:rsidRPr="007F6C8B">
            <w:rPr>
              <w:rFonts w:eastAsia="Times New Roman" w:cstheme="minorHAnsi"/>
              <w:sz w:val="24"/>
              <w:szCs w:val="24"/>
            </w:rPr>
            <w:t>Fundamental Principles of Official Stati</w:t>
          </w:r>
          <w:r w:rsidR="00854AD9" w:rsidRPr="007F6C8B">
            <w:rPr>
              <w:rFonts w:eastAsia="Times New Roman" w:cstheme="minorHAnsi"/>
              <w:sz w:val="24"/>
              <w:szCs w:val="24"/>
            </w:rPr>
            <w:t xml:space="preserve">stics. </w:t>
          </w:r>
        </w:p>
        <w:p w14:paraId="625097A5" w14:textId="77777777" w:rsidR="00854AD9" w:rsidRPr="007F6C8B" w:rsidRDefault="00854AD9" w:rsidP="00792A92">
          <w:pPr>
            <w:widowControl/>
            <w:spacing w:after="0" w:line="259" w:lineRule="auto"/>
            <w:jc w:val="both"/>
            <w:rPr>
              <w:rFonts w:eastAsia="Times New Roman" w:cstheme="minorHAnsi"/>
              <w:sz w:val="24"/>
              <w:szCs w:val="24"/>
            </w:rPr>
          </w:pPr>
        </w:p>
        <w:p w14:paraId="12882385" w14:textId="594FC093" w:rsidR="00BF57FF" w:rsidRDefault="00854AD9" w:rsidP="00792A92">
          <w:pPr>
            <w:widowControl/>
            <w:spacing w:after="0" w:line="259" w:lineRule="auto"/>
            <w:jc w:val="both"/>
            <w:rPr>
              <w:rFonts w:cstheme="minorHAnsi"/>
              <w:sz w:val="24"/>
              <w:szCs w:val="24"/>
            </w:rPr>
          </w:pPr>
          <w:r w:rsidRPr="007F6C8B">
            <w:rPr>
              <w:rFonts w:cstheme="minorHAnsi"/>
              <w:sz w:val="24"/>
              <w:szCs w:val="24"/>
            </w:rPr>
            <w:t xml:space="preserve">These Principles provide a collective manifesto for serving </w:t>
          </w:r>
          <w:r w:rsidR="00057FD8">
            <w:rPr>
              <w:rFonts w:eastAsia="Yu Mincho" w:cstheme="minorHAnsi" w:hint="eastAsia"/>
              <w:sz w:val="24"/>
              <w:szCs w:val="24"/>
              <w:lang w:eastAsia="ja-JP"/>
            </w:rPr>
            <w:t>v</w:t>
          </w:r>
          <w:r w:rsidR="00057FD8">
            <w:rPr>
              <w:rFonts w:eastAsia="Yu Mincho" w:cstheme="minorHAnsi"/>
              <w:sz w:val="24"/>
              <w:szCs w:val="24"/>
              <w:lang w:eastAsia="ja-JP"/>
            </w:rPr>
            <w:t xml:space="preserve">arious segments of </w:t>
          </w:r>
          <w:r w:rsidRPr="007F6C8B">
            <w:rPr>
              <w:rFonts w:cstheme="minorHAnsi"/>
              <w:sz w:val="24"/>
              <w:szCs w:val="24"/>
            </w:rPr>
            <w:t>society with impartial, relevant and accurate information to guide decisions</w:t>
          </w:r>
          <w:r w:rsidR="00152397">
            <w:rPr>
              <w:rFonts w:cstheme="minorHAnsi"/>
              <w:sz w:val="24"/>
              <w:szCs w:val="24"/>
            </w:rPr>
            <w:t xml:space="preserve">, and </w:t>
          </w:r>
          <w:r w:rsidR="00152397" w:rsidRPr="007F6C8B">
            <w:rPr>
              <w:rFonts w:cstheme="minorHAnsi"/>
              <w:sz w:val="24"/>
              <w:szCs w:val="24"/>
            </w:rPr>
            <w:t>underpin everything producers of</w:t>
          </w:r>
          <w:r w:rsidR="00152397">
            <w:rPr>
              <w:rFonts w:cstheme="minorHAnsi"/>
              <w:sz w:val="24"/>
              <w:szCs w:val="24"/>
            </w:rPr>
            <w:t xml:space="preserve"> official statistics do</w:t>
          </w:r>
          <w:r w:rsidRPr="007F6C8B">
            <w:rPr>
              <w:rFonts w:cstheme="minorHAnsi"/>
              <w:sz w:val="24"/>
              <w:szCs w:val="24"/>
            </w:rPr>
            <w:t>.</w:t>
          </w:r>
          <w:r w:rsidR="00BF57FF">
            <w:rPr>
              <w:rFonts w:cstheme="minorHAnsi"/>
              <w:sz w:val="24"/>
              <w:szCs w:val="24"/>
            </w:rPr>
            <w:t xml:space="preserve"> </w:t>
          </w:r>
          <w:r w:rsidR="008E0A6D" w:rsidRPr="00942CD6">
            <w:rPr>
              <w:rFonts w:cstheme="minorHAnsi"/>
              <w:sz w:val="24"/>
              <w:szCs w:val="24"/>
              <w:u w:val="single"/>
            </w:rPr>
            <w:t xml:space="preserve"> </w:t>
          </w:r>
          <w:r w:rsidR="00BF57FF" w:rsidRPr="00942CD6">
            <w:rPr>
              <w:rFonts w:cstheme="minorHAnsi"/>
              <w:sz w:val="24"/>
              <w:szCs w:val="24"/>
              <w:u w:val="single"/>
            </w:rPr>
            <w:t>Implementation of these</w:t>
          </w:r>
          <w:r w:rsidR="000C0DAF" w:rsidRPr="00942CD6">
            <w:rPr>
              <w:rFonts w:cstheme="minorHAnsi"/>
              <w:sz w:val="24"/>
              <w:szCs w:val="24"/>
              <w:u w:val="single"/>
            </w:rPr>
            <w:t xml:space="preserve"> principles can be </w:t>
          </w:r>
          <w:r w:rsidR="00507529" w:rsidRPr="00942CD6">
            <w:rPr>
              <w:rFonts w:cstheme="minorHAnsi"/>
              <w:sz w:val="24"/>
              <w:szCs w:val="24"/>
              <w:u w:val="single"/>
            </w:rPr>
            <w:t>put at risk amid</w:t>
          </w:r>
          <w:r w:rsidR="000C0DAF" w:rsidRPr="00942CD6">
            <w:rPr>
              <w:rFonts w:cstheme="minorHAnsi"/>
              <w:sz w:val="24"/>
              <w:szCs w:val="24"/>
              <w:u w:val="single"/>
            </w:rPr>
            <w:t xml:space="preserve"> unexpected events including </w:t>
          </w:r>
          <w:r w:rsidR="00277704" w:rsidRPr="00942CD6">
            <w:rPr>
              <w:rFonts w:cstheme="minorHAnsi"/>
              <w:sz w:val="24"/>
              <w:szCs w:val="24"/>
              <w:u w:val="single"/>
            </w:rPr>
            <w:t xml:space="preserve">natural </w:t>
          </w:r>
          <w:r w:rsidR="00146435" w:rsidRPr="00942CD6">
            <w:rPr>
              <w:rFonts w:cstheme="minorHAnsi"/>
              <w:sz w:val="24"/>
              <w:szCs w:val="24"/>
              <w:u w:val="single"/>
            </w:rPr>
            <w:t>disasters</w:t>
          </w:r>
          <w:r w:rsidR="000C0DAF" w:rsidRPr="00942CD6">
            <w:rPr>
              <w:rFonts w:cstheme="minorHAnsi"/>
              <w:sz w:val="24"/>
              <w:szCs w:val="24"/>
              <w:u w:val="single"/>
            </w:rPr>
            <w:t xml:space="preserve">, </w:t>
          </w:r>
          <w:r w:rsidR="00277704" w:rsidRPr="00942CD6">
            <w:rPr>
              <w:rFonts w:cstheme="minorHAnsi"/>
              <w:sz w:val="24"/>
              <w:szCs w:val="24"/>
              <w:u w:val="single"/>
            </w:rPr>
            <w:t>and in an increasingly digital world</w:t>
          </w:r>
          <w:r w:rsidR="00507529" w:rsidRPr="00942CD6">
            <w:rPr>
              <w:rFonts w:cstheme="minorHAnsi"/>
              <w:sz w:val="24"/>
              <w:szCs w:val="24"/>
              <w:u w:val="single"/>
            </w:rPr>
            <w:t xml:space="preserve"> --- an issue which is relevant in </w:t>
          </w:r>
          <w:r w:rsidR="004C3279" w:rsidRPr="00942CD6">
            <w:rPr>
              <w:rFonts w:cstheme="minorHAnsi"/>
              <w:sz w:val="24"/>
              <w:szCs w:val="24"/>
              <w:u w:val="single"/>
            </w:rPr>
            <w:t xml:space="preserve">the </w:t>
          </w:r>
          <w:r w:rsidR="00507529" w:rsidRPr="00942CD6">
            <w:rPr>
              <w:rFonts w:cstheme="minorHAnsi"/>
              <w:sz w:val="24"/>
              <w:szCs w:val="24"/>
              <w:u w:val="single"/>
            </w:rPr>
            <w:t>disaster-prone Asia-Pacific region</w:t>
          </w:r>
          <w:r w:rsidR="00277704" w:rsidRPr="00942CD6">
            <w:rPr>
              <w:rFonts w:cstheme="minorHAnsi"/>
              <w:sz w:val="24"/>
              <w:szCs w:val="24"/>
              <w:u w:val="single"/>
            </w:rPr>
            <w:t>.</w:t>
          </w:r>
          <w:r w:rsidR="00BF57FF" w:rsidRPr="00942CD6">
            <w:rPr>
              <w:rFonts w:cstheme="minorHAnsi"/>
              <w:sz w:val="24"/>
              <w:szCs w:val="24"/>
              <w:u w:val="single"/>
            </w:rPr>
            <w:t xml:space="preserve"> </w:t>
          </w:r>
        </w:p>
        <w:p w14:paraId="648CAF45" w14:textId="77777777" w:rsidR="00BF57FF" w:rsidRDefault="00BF57FF" w:rsidP="00792A92">
          <w:pPr>
            <w:widowControl/>
            <w:spacing w:after="0" w:line="259" w:lineRule="auto"/>
            <w:jc w:val="both"/>
            <w:rPr>
              <w:rFonts w:cstheme="minorHAnsi"/>
              <w:sz w:val="24"/>
              <w:szCs w:val="24"/>
            </w:rPr>
          </w:pPr>
        </w:p>
        <w:p w14:paraId="6500FECF" w14:textId="77777777" w:rsidR="00A15012" w:rsidRDefault="005764F1" w:rsidP="00792A92">
          <w:pPr>
            <w:widowControl/>
            <w:spacing w:after="0" w:line="259" w:lineRule="auto"/>
            <w:jc w:val="both"/>
            <w:rPr>
              <w:rFonts w:eastAsia="Times New Roman" w:cstheme="minorHAnsi"/>
              <w:sz w:val="24"/>
              <w:szCs w:val="24"/>
            </w:rPr>
          </w:pPr>
          <w:r>
            <w:rPr>
              <w:rFonts w:cstheme="minorHAnsi"/>
              <w:sz w:val="24"/>
              <w:szCs w:val="24"/>
            </w:rPr>
            <w:t xml:space="preserve">The speakers in </w:t>
          </w:r>
          <w:r w:rsidR="00BF57FF">
            <w:rPr>
              <w:rFonts w:cstheme="minorHAnsi"/>
              <w:sz w:val="24"/>
              <w:szCs w:val="24"/>
            </w:rPr>
            <w:t>this session will highlight th</w:t>
          </w:r>
          <w:r>
            <w:rPr>
              <w:rFonts w:cstheme="minorHAnsi"/>
              <w:sz w:val="24"/>
              <w:szCs w:val="24"/>
            </w:rPr>
            <w:t xml:space="preserve">e </w:t>
          </w:r>
          <w:r w:rsidR="00394544" w:rsidRPr="007F6C8B">
            <w:rPr>
              <w:rFonts w:eastAsia="Times New Roman" w:cstheme="minorHAnsi"/>
              <w:sz w:val="24"/>
              <w:szCs w:val="24"/>
            </w:rPr>
            <w:t>challenge</w:t>
          </w:r>
          <w:r w:rsidR="00BF57FF">
            <w:rPr>
              <w:rFonts w:eastAsia="Times New Roman" w:cstheme="minorHAnsi"/>
              <w:sz w:val="24"/>
              <w:szCs w:val="24"/>
            </w:rPr>
            <w:t>s</w:t>
          </w:r>
          <w:r w:rsidR="00394544" w:rsidRPr="007F6C8B">
            <w:rPr>
              <w:rFonts w:eastAsia="Times New Roman" w:cstheme="minorHAnsi"/>
              <w:sz w:val="24"/>
              <w:szCs w:val="24"/>
            </w:rPr>
            <w:t xml:space="preserve"> and opportunities </w:t>
          </w:r>
          <w:r w:rsidR="006C6B92" w:rsidRPr="007F6C8B">
            <w:rPr>
              <w:rFonts w:eastAsia="Times New Roman" w:cstheme="minorHAnsi"/>
              <w:sz w:val="24"/>
              <w:szCs w:val="24"/>
            </w:rPr>
            <w:t xml:space="preserve">in </w:t>
          </w:r>
          <w:r w:rsidR="00F6701F" w:rsidRPr="007F6C8B">
            <w:rPr>
              <w:rFonts w:eastAsia="Times New Roman" w:cstheme="minorHAnsi"/>
              <w:sz w:val="24"/>
              <w:szCs w:val="24"/>
            </w:rPr>
            <w:t xml:space="preserve">building statistical capacity </w:t>
          </w:r>
          <w:r w:rsidR="00057FD8">
            <w:rPr>
              <w:rFonts w:eastAsia="Times New Roman" w:cstheme="minorHAnsi"/>
              <w:sz w:val="24"/>
              <w:szCs w:val="24"/>
            </w:rPr>
            <w:t xml:space="preserve">in an increasingly digital </w:t>
          </w:r>
          <w:r w:rsidR="00BF57FF">
            <w:rPr>
              <w:rFonts w:eastAsia="Times New Roman" w:cstheme="minorHAnsi"/>
              <w:sz w:val="24"/>
              <w:szCs w:val="24"/>
            </w:rPr>
            <w:t xml:space="preserve">and disaster-prone </w:t>
          </w:r>
          <w:r w:rsidR="00057FD8">
            <w:rPr>
              <w:rFonts w:eastAsia="Times New Roman" w:cstheme="minorHAnsi"/>
              <w:sz w:val="24"/>
              <w:szCs w:val="24"/>
            </w:rPr>
            <w:t>world</w:t>
          </w:r>
          <w:r w:rsidR="005814FC">
            <w:rPr>
              <w:rFonts w:eastAsia="Times New Roman" w:cstheme="minorHAnsi"/>
              <w:sz w:val="24"/>
              <w:szCs w:val="24"/>
            </w:rPr>
            <w:t xml:space="preserve">, </w:t>
          </w:r>
          <w:r w:rsidR="00394544" w:rsidRPr="007F6C8B">
            <w:rPr>
              <w:rFonts w:eastAsia="Times New Roman" w:cstheme="minorHAnsi"/>
              <w:sz w:val="24"/>
              <w:szCs w:val="24"/>
            </w:rPr>
            <w:t>with a view to i</w:t>
          </w:r>
          <w:r w:rsidR="0064297A">
            <w:rPr>
              <w:rFonts w:eastAsia="Times New Roman" w:cstheme="minorHAnsi"/>
              <w:sz w:val="24"/>
              <w:szCs w:val="24"/>
            </w:rPr>
            <w:t xml:space="preserve">dentifying lessons learned </w:t>
          </w:r>
          <w:r w:rsidR="00D6461C">
            <w:rPr>
              <w:rFonts w:eastAsia="Times New Roman" w:cstheme="minorHAnsi"/>
              <w:sz w:val="24"/>
              <w:szCs w:val="24"/>
            </w:rPr>
            <w:t>and way</w:t>
          </w:r>
          <w:r w:rsidR="0064297A">
            <w:rPr>
              <w:rFonts w:eastAsia="Times New Roman" w:cstheme="minorHAnsi"/>
              <w:sz w:val="24"/>
              <w:szCs w:val="24"/>
            </w:rPr>
            <w:t>s</w:t>
          </w:r>
          <w:r w:rsidR="00D6461C">
            <w:rPr>
              <w:rFonts w:eastAsia="Times New Roman" w:cstheme="minorHAnsi"/>
              <w:sz w:val="24"/>
              <w:szCs w:val="24"/>
            </w:rPr>
            <w:t xml:space="preserve"> for</w:t>
          </w:r>
          <w:r w:rsidR="0064297A">
            <w:rPr>
              <w:rFonts w:eastAsia="Times New Roman" w:cstheme="minorHAnsi"/>
              <w:sz w:val="24"/>
              <w:szCs w:val="24"/>
            </w:rPr>
            <w:t>ward in terms of new actions in the region</w:t>
          </w:r>
          <w:r w:rsidR="00394544" w:rsidRPr="007F6C8B">
            <w:rPr>
              <w:rFonts w:eastAsia="Times New Roman" w:cstheme="minorHAnsi"/>
              <w:sz w:val="24"/>
              <w:szCs w:val="24"/>
            </w:rPr>
            <w:t>.</w:t>
          </w:r>
          <w:r w:rsidR="00BF57FF" w:rsidRPr="007F6C8B" w:rsidDel="00BF57FF">
            <w:rPr>
              <w:rFonts w:eastAsia="Times New Roman" w:cstheme="minorHAnsi"/>
              <w:sz w:val="24"/>
              <w:szCs w:val="24"/>
            </w:rPr>
            <w:t xml:space="preserve"> </w:t>
          </w:r>
        </w:p>
        <w:p w14:paraId="42CBFD62" w14:textId="77777777" w:rsidR="00A15012" w:rsidRDefault="00A15012" w:rsidP="00792A92">
          <w:pPr>
            <w:widowControl/>
            <w:spacing w:after="0" w:line="259" w:lineRule="auto"/>
            <w:jc w:val="both"/>
            <w:rPr>
              <w:rFonts w:eastAsia="Times New Roman" w:cstheme="minorHAnsi"/>
              <w:sz w:val="24"/>
              <w:szCs w:val="24"/>
            </w:rPr>
          </w:pPr>
        </w:p>
        <w:p w14:paraId="549E2643" w14:textId="2BFEA5BF" w:rsidR="004E5FC1" w:rsidRPr="007F6C8B" w:rsidRDefault="000032EB" w:rsidP="00792A92">
          <w:pPr>
            <w:widowControl/>
            <w:spacing w:after="0" w:line="259" w:lineRule="auto"/>
            <w:jc w:val="both"/>
            <w:rPr>
              <w:rFonts w:eastAsia="Batang" w:cstheme="minorHAnsi"/>
              <w:b/>
              <w:bCs/>
              <w:sz w:val="24"/>
              <w:szCs w:val="24"/>
              <w:lang w:val="en-GB" w:bidi="th-TH"/>
            </w:rPr>
          </w:pPr>
          <w:r>
            <w:rPr>
              <w:rFonts w:eastAsia="Times New Roman" w:cstheme="minorHAnsi"/>
              <w:sz w:val="24"/>
              <w:szCs w:val="24"/>
            </w:rPr>
            <w:t xml:space="preserve">The session will also </w:t>
          </w:r>
          <w:r w:rsidR="00CD1394">
            <w:rPr>
              <w:rFonts w:eastAsia="Times New Roman" w:cstheme="minorHAnsi"/>
              <w:sz w:val="24"/>
              <w:szCs w:val="24"/>
            </w:rPr>
            <w:t xml:space="preserve">share </w:t>
          </w:r>
          <w:r w:rsidR="00FC0A4C">
            <w:rPr>
              <w:rFonts w:eastAsia="Times New Roman" w:cstheme="minorHAnsi"/>
              <w:sz w:val="24"/>
              <w:szCs w:val="24"/>
            </w:rPr>
            <w:t xml:space="preserve">UNDP’s </w:t>
          </w:r>
          <w:r w:rsidR="00CD1394">
            <w:rPr>
              <w:rFonts w:eastAsia="Times New Roman" w:cstheme="minorHAnsi"/>
              <w:sz w:val="24"/>
              <w:szCs w:val="24"/>
            </w:rPr>
            <w:t>experiences on</w:t>
          </w:r>
          <w:r>
            <w:rPr>
              <w:rFonts w:eastAsia="Times New Roman" w:cstheme="minorHAnsi"/>
              <w:sz w:val="24"/>
              <w:szCs w:val="24"/>
            </w:rPr>
            <w:t xml:space="preserve"> how </w:t>
          </w:r>
          <w:r w:rsidR="007952B0">
            <w:rPr>
              <w:rFonts w:eastAsia="Times New Roman" w:cstheme="minorHAnsi"/>
              <w:sz w:val="24"/>
              <w:szCs w:val="24"/>
            </w:rPr>
            <w:t>countr</w:t>
          </w:r>
          <w:r w:rsidR="00A15012">
            <w:rPr>
              <w:rFonts w:eastAsia="Times New Roman" w:cstheme="minorHAnsi"/>
              <w:sz w:val="24"/>
              <w:szCs w:val="24"/>
            </w:rPr>
            <w:t>ies in the region</w:t>
          </w:r>
          <w:r w:rsidR="007952B0">
            <w:rPr>
              <w:rFonts w:eastAsia="Times New Roman" w:cstheme="minorHAnsi"/>
              <w:sz w:val="24"/>
              <w:szCs w:val="24"/>
            </w:rPr>
            <w:t xml:space="preserve"> </w:t>
          </w:r>
          <w:r w:rsidR="00D72464">
            <w:rPr>
              <w:rFonts w:eastAsia="Times New Roman" w:cstheme="minorHAnsi"/>
              <w:sz w:val="24"/>
              <w:szCs w:val="24"/>
            </w:rPr>
            <w:t xml:space="preserve">can </w:t>
          </w:r>
          <w:r w:rsidR="00A15012">
            <w:rPr>
              <w:rFonts w:eastAsia="Times New Roman" w:cstheme="minorHAnsi"/>
              <w:sz w:val="24"/>
              <w:szCs w:val="24"/>
            </w:rPr>
            <w:t>a</w:t>
          </w:r>
          <w:r w:rsidR="00A15012" w:rsidRPr="00DB77A7">
            <w:rPr>
              <w:rFonts w:eastAsia="Times New Roman" w:cstheme="minorHAnsi"/>
              <w:sz w:val="24"/>
              <w:szCs w:val="24"/>
            </w:rPr>
            <w:t xml:space="preserve">ddress </w:t>
          </w:r>
          <w:r w:rsidR="00C50803" w:rsidRPr="00DB77A7">
            <w:rPr>
              <w:rFonts w:eastAsia="Times New Roman" w:cstheme="minorHAnsi"/>
              <w:sz w:val="24"/>
              <w:szCs w:val="24"/>
            </w:rPr>
            <w:t>the press</w:t>
          </w:r>
          <w:r w:rsidR="00A15012" w:rsidRPr="00DB77A7">
            <w:rPr>
              <w:rFonts w:eastAsia="Times New Roman" w:cstheme="minorHAnsi"/>
              <w:sz w:val="24"/>
              <w:szCs w:val="24"/>
            </w:rPr>
            <w:t xml:space="preserve">ing need to change how disaster </w:t>
          </w:r>
          <w:r w:rsidR="00C50803" w:rsidRPr="00DB77A7">
            <w:rPr>
              <w:rFonts w:eastAsia="Times New Roman" w:cstheme="minorHAnsi"/>
              <w:sz w:val="24"/>
              <w:szCs w:val="24"/>
            </w:rPr>
            <w:t xml:space="preserve">data is managed where institutions cannot share, </w:t>
          </w:r>
          <w:proofErr w:type="spellStart"/>
          <w:r w:rsidR="00C50803" w:rsidRPr="00DB77A7">
            <w:rPr>
              <w:rFonts w:eastAsia="Times New Roman" w:cstheme="minorHAnsi"/>
              <w:sz w:val="24"/>
              <w:szCs w:val="24"/>
            </w:rPr>
            <w:t>analyse</w:t>
          </w:r>
          <w:proofErr w:type="spellEnd"/>
          <w:r w:rsidR="00C50803" w:rsidRPr="00DB77A7">
            <w:rPr>
              <w:rFonts w:eastAsia="Times New Roman" w:cstheme="minorHAnsi"/>
              <w:sz w:val="24"/>
              <w:szCs w:val="24"/>
            </w:rPr>
            <w:t>, visualize, and use data for</w:t>
          </w:r>
          <w:r w:rsidR="00A15012" w:rsidRPr="00DB77A7">
            <w:rPr>
              <w:rFonts w:eastAsia="Times New Roman" w:cstheme="minorHAnsi"/>
              <w:sz w:val="24"/>
              <w:szCs w:val="24"/>
            </w:rPr>
            <w:t xml:space="preserve"> </w:t>
          </w:r>
          <w:r w:rsidR="00C50803" w:rsidRPr="00DB77A7">
            <w:rPr>
              <w:rFonts w:eastAsia="Times New Roman" w:cstheme="minorHAnsi"/>
              <w:sz w:val="24"/>
              <w:szCs w:val="24"/>
            </w:rPr>
            <w:t xml:space="preserve">policymaking, </w:t>
          </w:r>
          <w:proofErr w:type="spellStart"/>
          <w:r w:rsidR="00C50803" w:rsidRPr="00DB77A7">
            <w:rPr>
              <w:rFonts w:eastAsia="Times New Roman" w:cstheme="minorHAnsi"/>
              <w:sz w:val="24"/>
              <w:szCs w:val="24"/>
            </w:rPr>
            <w:t>programme</w:t>
          </w:r>
          <w:proofErr w:type="spellEnd"/>
          <w:r w:rsidR="00C50803" w:rsidRPr="00DB77A7">
            <w:rPr>
              <w:rFonts w:eastAsia="Times New Roman" w:cstheme="minorHAnsi"/>
              <w:sz w:val="24"/>
              <w:szCs w:val="24"/>
            </w:rPr>
            <w:t xml:space="preserve"> planning, budgeting, and, more </w:t>
          </w:r>
          <w:r w:rsidR="00A15012" w:rsidRPr="00DB77A7">
            <w:rPr>
              <w:rFonts w:eastAsia="Times New Roman" w:cstheme="minorHAnsi"/>
              <w:sz w:val="24"/>
              <w:szCs w:val="24"/>
            </w:rPr>
            <w:t xml:space="preserve">importantly, identifying who is </w:t>
          </w:r>
          <w:r w:rsidR="00C50803" w:rsidRPr="00DB77A7">
            <w:rPr>
              <w:rFonts w:eastAsia="Times New Roman" w:cstheme="minorHAnsi"/>
              <w:sz w:val="24"/>
              <w:szCs w:val="24"/>
            </w:rPr>
            <w:t>most in need of these interventions</w:t>
          </w:r>
          <w:r w:rsidR="00403C4D" w:rsidRPr="00580AE8">
            <w:rPr>
              <w:rFonts w:eastAsia="Times New Roman" w:cstheme="minorHAnsi"/>
              <w:sz w:val="24"/>
              <w:szCs w:val="24"/>
            </w:rPr>
            <w:t xml:space="preserve"> ---</w:t>
          </w:r>
          <w:r w:rsidR="00CD1394" w:rsidRPr="00DB77A7">
            <w:rPr>
              <w:rFonts w:eastAsia="Times New Roman" w:cstheme="minorHAnsi"/>
              <w:sz w:val="24"/>
              <w:szCs w:val="24"/>
            </w:rPr>
            <w:t xml:space="preserve"> with a view to reviewing</w:t>
          </w:r>
          <w:r w:rsidR="00C50803" w:rsidRPr="00DB77A7">
            <w:rPr>
              <w:rFonts w:eastAsia="Times New Roman" w:cstheme="minorHAnsi"/>
              <w:sz w:val="24"/>
              <w:szCs w:val="24"/>
            </w:rPr>
            <w:t xml:space="preserve"> the way </w:t>
          </w:r>
          <w:r w:rsidR="00CD1394" w:rsidRPr="00DB77A7">
            <w:rPr>
              <w:rFonts w:eastAsia="Times New Roman" w:cstheme="minorHAnsi"/>
              <w:sz w:val="24"/>
              <w:szCs w:val="24"/>
            </w:rPr>
            <w:t xml:space="preserve">how </w:t>
          </w:r>
          <w:r w:rsidR="00C50803" w:rsidRPr="00DB77A7">
            <w:rPr>
              <w:rFonts w:eastAsia="Times New Roman" w:cstheme="minorHAnsi"/>
              <w:sz w:val="24"/>
              <w:szCs w:val="24"/>
            </w:rPr>
            <w:t xml:space="preserve">vital information </w:t>
          </w:r>
          <w:r w:rsidR="00403C4D" w:rsidRPr="00580AE8">
            <w:rPr>
              <w:rFonts w:eastAsia="Times New Roman" w:cstheme="minorHAnsi"/>
              <w:sz w:val="24"/>
              <w:szCs w:val="24"/>
            </w:rPr>
            <w:t>can be</w:t>
          </w:r>
          <w:r w:rsidR="00C50803" w:rsidRPr="00DB77A7">
            <w:rPr>
              <w:rFonts w:eastAsia="Times New Roman" w:cstheme="minorHAnsi"/>
              <w:sz w:val="24"/>
              <w:szCs w:val="24"/>
            </w:rPr>
            <w:t xml:space="preserve"> disseminated and used by duty bearers and rights holders, especially those </w:t>
          </w:r>
          <w:r w:rsidR="00CD1394" w:rsidRPr="00DB77A7">
            <w:rPr>
              <w:rFonts w:eastAsia="Times New Roman" w:cstheme="minorHAnsi"/>
              <w:sz w:val="24"/>
              <w:szCs w:val="24"/>
            </w:rPr>
            <w:t xml:space="preserve">that are </w:t>
          </w:r>
          <w:r w:rsidR="00C50803" w:rsidRPr="00DB77A7">
            <w:rPr>
              <w:rFonts w:eastAsia="Times New Roman" w:cstheme="minorHAnsi"/>
              <w:sz w:val="24"/>
              <w:szCs w:val="24"/>
            </w:rPr>
            <w:t>most vulnerable.</w:t>
          </w:r>
          <w:r w:rsidR="00C50803" w:rsidRPr="00DB77A7">
            <w:rPr>
              <w:rFonts w:eastAsia="Times New Roman" w:cstheme="minorHAnsi"/>
              <w:sz w:val="24"/>
              <w:szCs w:val="24"/>
            </w:rPr>
            <w:cr/>
          </w:r>
        </w:p>
      </w:sdtContent>
    </w:sdt>
    <w:bookmarkEnd w:id="0" w:displacedByCustomXml="prev"/>
    <w:tbl>
      <w:tblPr>
        <w:tblW w:w="9639" w:type="dxa"/>
        <w:shd w:val="clear" w:color="auto" w:fill="C6D9F1"/>
        <w:tblLook w:val="04A0" w:firstRow="1" w:lastRow="0" w:firstColumn="1" w:lastColumn="0" w:noHBand="0" w:noVBand="1"/>
      </w:tblPr>
      <w:tblGrid>
        <w:gridCol w:w="9639"/>
      </w:tblGrid>
      <w:tr w:rsidR="004E5FC1" w:rsidRPr="007F6C8B" w14:paraId="6639AC14" w14:textId="77777777" w:rsidTr="00A3653B">
        <w:trPr>
          <w:trHeight w:val="358"/>
        </w:trPr>
        <w:tc>
          <w:tcPr>
            <w:tcW w:w="9639" w:type="dxa"/>
            <w:shd w:val="clear" w:color="auto" w:fill="C6D9F1"/>
            <w:vAlign w:val="center"/>
          </w:tcPr>
          <w:p w14:paraId="522EBDF1" w14:textId="30D20F18" w:rsidR="004E5FC1" w:rsidRPr="007F6C8B" w:rsidRDefault="00394544" w:rsidP="00792A92">
            <w:pPr>
              <w:keepNext/>
              <w:keepLines/>
              <w:widowControl/>
              <w:spacing w:after="0" w:line="259" w:lineRule="auto"/>
              <w:jc w:val="both"/>
              <w:outlineLvl w:val="1"/>
              <w:rPr>
                <w:rFonts w:eastAsiaTheme="majorEastAsia" w:cstheme="minorHAnsi"/>
                <w:b/>
                <w:bCs/>
                <w:color w:val="2F5496" w:themeColor="accent1" w:themeShade="BF"/>
                <w:sz w:val="24"/>
                <w:szCs w:val="24"/>
                <w:lang w:val="en-GB" w:bidi="th-TH"/>
              </w:rPr>
            </w:pPr>
            <w:r w:rsidRPr="007F6C8B">
              <w:rPr>
                <w:rFonts w:eastAsiaTheme="majorEastAsia" w:cstheme="minorHAnsi"/>
                <w:b/>
                <w:bCs/>
                <w:sz w:val="24"/>
                <w:szCs w:val="24"/>
                <w:lang w:val="en-GB" w:bidi="th-TH"/>
              </w:rPr>
              <w:t>Host and Sponsor</w:t>
            </w:r>
          </w:p>
        </w:tc>
      </w:tr>
    </w:tbl>
    <w:p w14:paraId="39FA25DE" w14:textId="47B32B5C" w:rsidR="004D0743" w:rsidRPr="00EE22C5" w:rsidRDefault="003F5B97" w:rsidP="00EE22C5">
      <w:pPr>
        <w:widowControl/>
        <w:spacing w:after="0" w:line="259" w:lineRule="auto"/>
        <w:jc w:val="both"/>
        <w:rPr>
          <w:rFonts w:eastAsia="Batang" w:cstheme="minorHAnsi"/>
          <w:sz w:val="24"/>
          <w:szCs w:val="24"/>
          <w:lang w:val="en-GB" w:bidi="th-TH"/>
        </w:rPr>
      </w:pPr>
      <w:r w:rsidRPr="007F6C8B">
        <w:rPr>
          <w:rFonts w:eastAsia="Batang" w:cstheme="minorHAnsi"/>
          <w:sz w:val="24"/>
          <w:szCs w:val="24"/>
          <w:lang w:val="en-GB" w:bidi="th-TH"/>
        </w:rPr>
        <w:t>The</w:t>
      </w:r>
      <w:r w:rsidR="00394544" w:rsidRPr="007F6C8B">
        <w:rPr>
          <w:rFonts w:eastAsia="Batang" w:cstheme="minorHAnsi"/>
          <w:sz w:val="24"/>
          <w:szCs w:val="24"/>
          <w:lang w:val="en-GB" w:bidi="th-TH"/>
        </w:rPr>
        <w:t xml:space="preserve"> event </w:t>
      </w:r>
      <w:r w:rsidRPr="007F6C8B">
        <w:rPr>
          <w:rFonts w:eastAsia="Batang" w:cstheme="minorHAnsi"/>
          <w:sz w:val="24"/>
          <w:szCs w:val="24"/>
          <w:lang w:val="en-GB" w:bidi="th-TH"/>
        </w:rPr>
        <w:t xml:space="preserve">is </w:t>
      </w:r>
      <w:r w:rsidR="00394544" w:rsidRPr="007F6C8B">
        <w:rPr>
          <w:rFonts w:eastAsia="Batang" w:cstheme="minorHAnsi"/>
          <w:sz w:val="24"/>
          <w:szCs w:val="24"/>
          <w:lang w:val="en-GB" w:bidi="th-TH"/>
        </w:rPr>
        <w:t xml:space="preserve">sponsored and hosted by the Government of </w:t>
      </w:r>
      <w:r w:rsidR="007514D4" w:rsidRPr="007F6C8B">
        <w:rPr>
          <w:rFonts w:eastAsia="Batang" w:cstheme="minorHAnsi"/>
          <w:sz w:val="24"/>
          <w:szCs w:val="24"/>
          <w:lang w:val="en-GB" w:bidi="th-TH"/>
        </w:rPr>
        <w:t>Japan</w:t>
      </w:r>
      <w:r w:rsidR="00556E99">
        <w:rPr>
          <w:rFonts w:eastAsia="Batang" w:cstheme="minorHAnsi"/>
          <w:sz w:val="24"/>
          <w:szCs w:val="24"/>
          <w:lang w:val="en-GB" w:bidi="th-TH"/>
        </w:rPr>
        <w:t>,</w:t>
      </w:r>
      <w:r w:rsidR="004469FD">
        <w:rPr>
          <w:rFonts w:eastAsia="Batang" w:cstheme="minorHAnsi"/>
          <w:sz w:val="24"/>
          <w:szCs w:val="24"/>
          <w:lang w:val="en-GB" w:bidi="th-TH"/>
        </w:rPr>
        <w:t xml:space="preserve"> </w:t>
      </w:r>
      <w:r w:rsidR="00394544" w:rsidRPr="007F6C8B">
        <w:rPr>
          <w:rFonts w:eastAsia="Batang" w:cstheme="minorHAnsi"/>
          <w:sz w:val="24"/>
          <w:szCs w:val="24"/>
          <w:lang w:val="en-GB" w:bidi="th-TH"/>
        </w:rPr>
        <w:t>given the</w:t>
      </w:r>
      <w:r w:rsidR="007514D4" w:rsidRPr="007F6C8B">
        <w:rPr>
          <w:rFonts w:eastAsia="Batang" w:cstheme="minorHAnsi"/>
          <w:sz w:val="24"/>
          <w:szCs w:val="24"/>
          <w:lang w:val="en-GB" w:bidi="th-TH"/>
        </w:rPr>
        <w:t>ir ongoing support for the Statistical Institute for Asia and the Pacific</w:t>
      </w:r>
      <w:r w:rsidR="00C13CB1">
        <w:rPr>
          <w:rFonts w:eastAsia="Batang" w:cstheme="minorHAnsi"/>
          <w:sz w:val="24"/>
          <w:szCs w:val="24"/>
          <w:lang w:val="en-GB" w:bidi="th-TH"/>
        </w:rPr>
        <w:t xml:space="preserve">.  </w:t>
      </w:r>
      <w:r w:rsidR="00253F1F">
        <w:rPr>
          <w:rFonts w:eastAsia="Batang" w:cstheme="minorHAnsi"/>
          <w:sz w:val="24"/>
          <w:szCs w:val="24"/>
          <w:lang w:val="en-GB" w:bidi="th-TH"/>
        </w:rPr>
        <w:t>The event</w:t>
      </w:r>
      <w:r w:rsidR="00C13CB1">
        <w:rPr>
          <w:rFonts w:eastAsia="Batang" w:cstheme="minorHAnsi"/>
          <w:sz w:val="24"/>
          <w:szCs w:val="24"/>
          <w:lang w:val="en-GB" w:bidi="th-TH"/>
        </w:rPr>
        <w:t xml:space="preserve"> was organized in partnership with</w:t>
      </w:r>
      <w:r w:rsidR="00EE22C5">
        <w:rPr>
          <w:rFonts w:eastAsia="Batang" w:cstheme="minorHAnsi"/>
          <w:sz w:val="24"/>
          <w:szCs w:val="24"/>
          <w:lang w:val="en-GB" w:bidi="th-TH"/>
        </w:rPr>
        <w:t xml:space="preserve"> SIAP, E</w:t>
      </w:r>
      <w:r w:rsidR="00556E99">
        <w:rPr>
          <w:rFonts w:eastAsia="Batang" w:cstheme="minorHAnsi"/>
          <w:sz w:val="24"/>
          <w:szCs w:val="24"/>
          <w:lang w:val="en-GB" w:bidi="th-TH"/>
        </w:rPr>
        <w:t xml:space="preserve">SCAP Statistics Division, UNDP, </w:t>
      </w:r>
      <w:r w:rsidR="00EE22C5">
        <w:rPr>
          <w:rFonts w:eastAsia="Batang" w:cstheme="minorHAnsi"/>
          <w:sz w:val="24"/>
          <w:szCs w:val="24"/>
          <w:lang w:val="en-GB" w:bidi="th-TH"/>
        </w:rPr>
        <w:t>JICA and the Embassy of Japan</w:t>
      </w:r>
      <w:r w:rsidR="007514D4" w:rsidRPr="007F6C8B">
        <w:rPr>
          <w:rFonts w:eastAsia="Batang" w:cstheme="minorHAnsi"/>
          <w:sz w:val="24"/>
          <w:szCs w:val="24"/>
          <w:lang w:val="en-GB" w:bidi="th-TH"/>
        </w:rPr>
        <w:t xml:space="preserve">. </w:t>
      </w:r>
      <w:r w:rsidR="00394544" w:rsidRPr="007F6C8B">
        <w:rPr>
          <w:rFonts w:eastAsia="Batang" w:cstheme="minorHAnsi"/>
          <w:sz w:val="24"/>
          <w:szCs w:val="24"/>
          <w:lang w:val="en-GB" w:bidi="th-TH"/>
        </w:rPr>
        <w:t xml:space="preserve"> </w:t>
      </w:r>
      <w:bookmarkEnd w:id="1"/>
    </w:p>
    <w:tbl>
      <w:tblPr>
        <w:tblW w:w="9639" w:type="dxa"/>
        <w:shd w:val="clear" w:color="auto" w:fill="C6D9F1"/>
        <w:tblLook w:val="04A0" w:firstRow="1" w:lastRow="0" w:firstColumn="1" w:lastColumn="0" w:noHBand="0" w:noVBand="1"/>
      </w:tblPr>
      <w:tblGrid>
        <w:gridCol w:w="9639"/>
      </w:tblGrid>
      <w:tr w:rsidR="004E5FC1" w:rsidRPr="007F6C8B" w14:paraId="6CEB2B46" w14:textId="77777777" w:rsidTr="00A3653B">
        <w:trPr>
          <w:trHeight w:val="358"/>
        </w:trPr>
        <w:tc>
          <w:tcPr>
            <w:tcW w:w="9639" w:type="dxa"/>
            <w:shd w:val="clear" w:color="auto" w:fill="C6D9F1"/>
            <w:vAlign w:val="center"/>
          </w:tcPr>
          <w:p w14:paraId="02009F47" w14:textId="731CFBF0" w:rsidR="004E5FC1" w:rsidRPr="007F6C8B" w:rsidRDefault="00394544" w:rsidP="00792A92">
            <w:pPr>
              <w:keepNext/>
              <w:keepLines/>
              <w:widowControl/>
              <w:spacing w:after="0" w:line="259" w:lineRule="auto"/>
              <w:jc w:val="both"/>
              <w:outlineLvl w:val="1"/>
              <w:rPr>
                <w:rFonts w:eastAsiaTheme="majorEastAsia" w:cstheme="minorHAnsi"/>
                <w:b/>
                <w:bCs/>
                <w:sz w:val="24"/>
                <w:szCs w:val="24"/>
                <w:lang w:val="en-GB" w:bidi="th-TH"/>
              </w:rPr>
            </w:pPr>
            <w:r w:rsidRPr="007F6C8B">
              <w:rPr>
                <w:rFonts w:eastAsiaTheme="majorEastAsia" w:cstheme="minorHAnsi"/>
                <w:b/>
                <w:bCs/>
                <w:sz w:val="24"/>
                <w:szCs w:val="24"/>
                <w:lang w:val="en-GB" w:bidi="th-TH"/>
              </w:rPr>
              <w:t>Format</w:t>
            </w:r>
            <w:r w:rsidR="004E5FC1" w:rsidRPr="007F6C8B">
              <w:rPr>
                <w:rFonts w:eastAsiaTheme="majorEastAsia" w:cstheme="minorHAnsi"/>
                <w:b/>
                <w:bCs/>
                <w:sz w:val="24"/>
                <w:szCs w:val="24"/>
                <w:lang w:val="en-GB" w:bidi="th-TH"/>
              </w:rPr>
              <w:t xml:space="preserve"> </w:t>
            </w:r>
          </w:p>
        </w:tc>
      </w:tr>
    </w:tbl>
    <w:p w14:paraId="149D8EE7" w14:textId="7A7E6E93" w:rsidR="00373E4E" w:rsidRPr="000E3B42" w:rsidRDefault="00872B7C" w:rsidP="00792A92">
      <w:pPr>
        <w:pStyle w:val="NormalWeb"/>
        <w:jc w:val="both"/>
        <w:rPr>
          <w:rFonts w:asciiTheme="minorHAnsi" w:hAnsiTheme="minorHAnsi" w:cstheme="minorHAnsi"/>
        </w:rPr>
      </w:pPr>
      <w:r w:rsidRPr="000E3B42">
        <w:rPr>
          <w:rFonts w:asciiTheme="minorHAnsi" w:hAnsiTheme="minorHAnsi" w:cstheme="minorHAnsi"/>
        </w:rPr>
        <w:t xml:space="preserve">The event </w:t>
      </w:r>
      <w:r w:rsidR="00E02D3F">
        <w:rPr>
          <w:rFonts w:asciiTheme="minorHAnsi" w:hAnsiTheme="minorHAnsi" w:cstheme="minorHAnsi"/>
        </w:rPr>
        <w:t>is structured</w:t>
      </w:r>
      <w:r w:rsidR="00A835BB">
        <w:rPr>
          <w:rFonts w:asciiTheme="minorHAnsi" w:hAnsiTheme="minorHAnsi" w:cstheme="minorHAnsi"/>
        </w:rPr>
        <w:t xml:space="preserve"> as follows:</w:t>
      </w:r>
    </w:p>
    <w:p w14:paraId="3EA02FA2" w14:textId="717688C1" w:rsidR="00A835BB" w:rsidRPr="005814FC" w:rsidRDefault="00A835BB" w:rsidP="003418D2">
      <w:pPr>
        <w:pStyle w:val="NormalWeb"/>
        <w:numPr>
          <w:ilvl w:val="0"/>
          <w:numId w:val="37"/>
        </w:numPr>
        <w:spacing w:before="0" w:beforeAutospacing="0" w:after="120" w:afterAutospacing="0"/>
        <w:jc w:val="both"/>
        <w:rPr>
          <w:rFonts w:asciiTheme="minorHAnsi" w:hAnsiTheme="minorHAnsi" w:cstheme="minorHAnsi"/>
        </w:rPr>
      </w:pPr>
      <w:r>
        <w:rPr>
          <w:rFonts w:asciiTheme="minorHAnsi" w:hAnsiTheme="minorHAnsi" w:cstheme="minorHAnsi"/>
        </w:rPr>
        <w:t>Introduction by</w:t>
      </w:r>
      <w:r w:rsidR="00883386" w:rsidRPr="003418D2">
        <w:rPr>
          <w:rFonts w:asciiTheme="minorHAnsi" w:hAnsiTheme="minorHAnsi" w:cstheme="minorHAnsi"/>
        </w:rPr>
        <w:t xml:space="preserve"> </w:t>
      </w:r>
      <w:r w:rsidR="003418D2" w:rsidRPr="003418D2">
        <w:rPr>
          <w:rFonts w:asciiTheme="minorHAnsi" w:hAnsiTheme="minorHAnsi" w:cstheme="minorHAnsi"/>
        </w:rPr>
        <w:t xml:space="preserve">H.E. Mr. OTAKA, </w:t>
      </w:r>
      <w:r w:rsidR="00883386" w:rsidRPr="00883386">
        <w:rPr>
          <w:rFonts w:asciiTheme="minorHAnsi" w:hAnsiTheme="minorHAnsi" w:cstheme="minorHAnsi"/>
        </w:rPr>
        <w:t>Ambassador of Japan to the Kingdom of Thailand</w:t>
      </w:r>
    </w:p>
    <w:p w14:paraId="6C34B022" w14:textId="77777777" w:rsidR="00920411" w:rsidRPr="00920411" w:rsidRDefault="00E02D3F" w:rsidP="00920411">
      <w:pPr>
        <w:pStyle w:val="NormalWeb"/>
        <w:numPr>
          <w:ilvl w:val="0"/>
          <w:numId w:val="37"/>
        </w:numPr>
        <w:spacing w:before="0" w:beforeAutospacing="0" w:after="120" w:afterAutospacing="0"/>
        <w:jc w:val="both"/>
        <w:rPr>
          <w:rFonts w:asciiTheme="minorHAnsi" w:eastAsia="Yu Mincho" w:hAnsiTheme="minorHAnsi" w:cstheme="minorHAnsi"/>
          <w:lang w:eastAsia="ja-JP"/>
        </w:rPr>
      </w:pPr>
      <w:r>
        <w:rPr>
          <w:rFonts w:asciiTheme="minorHAnsi" w:hAnsiTheme="minorHAnsi" w:cstheme="minorHAnsi"/>
          <w:b/>
          <w:bCs/>
        </w:rPr>
        <w:lastRenderedPageBreak/>
        <w:t>Keynote speech</w:t>
      </w:r>
      <w:r w:rsidR="00A835BB">
        <w:rPr>
          <w:rFonts w:asciiTheme="minorHAnsi" w:hAnsiTheme="minorHAnsi" w:cstheme="minorHAnsi"/>
          <w:b/>
          <w:bCs/>
        </w:rPr>
        <w:t xml:space="preserve"> by </w:t>
      </w:r>
      <w:r>
        <w:rPr>
          <w:rFonts w:asciiTheme="minorHAnsi" w:hAnsiTheme="minorHAnsi" w:cstheme="minorHAnsi"/>
          <w:b/>
          <w:bCs/>
        </w:rPr>
        <w:t xml:space="preserve">the </w:t>
      </w:r>
      <w:r w:rsidRPr="00E02D3F">
        <w:rPr>
          <w:rFonts w:asciiTheme="minorHAnsi" w:hAnsiTheme="minorHAnsi" w:cstheme="minorHAnsi"/>
          <w:b/>
          <w:bCs/>
        </w:rPr>
        <w:t xml:space="preserve">Government of Japan (Ministry of Internal Affairs and Communications) </w:t>
      </w:r>
      <w:r w:rsidR="00373E4E" w:rsidRPr="000E3B42">
        <w:rPr>
          <w:rFonts w:asciiTheme="minorHAnsi" w:hAnsiTheme="minorHAnsi" w:cstheme="minorHAnsi"/>
        </w:rPr>
        <w:t>on</w:t>
      </w:r>
      <w:r w:rsidR="0086221E">
        <w:rPr>
          <w:rFonts w:asciiTheme="minorHAnsi" w:hAnsiTheme="minorHAnsi" w:cstheme="minorHAnsi"/>
        </w:rPr>
        <w:t xml:space="preserve"> the challenges and importance of producing impartial, relevant a</w:t>
      </w:r>
      <w:r w:rsidR="0086221E" w:rsidRPr="0086221E">
        <w:rPr>
          <w:rFonts w:asciiTheme="minorHAnsi" w:hAnsiTheme="minorHAnsi" w:cstheme="minorHAnsi"/>
        </w:rPr>
        <w:t>ccurate</w:t>
      </w:r>
      <w:r w:rsidR="0086221E">
        <w:rPr>
          <w:rFonts w:asciiTheme="minorHAnsi" w:hAnsiTheme="minorHAnsi" w:cstheme="minorHAnsi"/>
        </w:rPr>
        <w:t>,</w:t>
      </w:r>
      <w:r w:rsidR="0086221E" w:rsidRPr="0086221E">
        <w:rPr>
          <w:rFonts w:asciiTheme="minorHAnsi" w:hAnsiTheme="minorHAnsi" w:cstheme="minorHAnsi"/>
        </w:rPr>
        <w:t xml:space="preserve"> </w:t>
      </w:r>
      <w:r w:rsidR="0086221E">
        <w:rPr>
          <w:rFonts w:asciiTheme="minorHAnsi" w:hAnsiTheme="minorHAnsi" w:cstheme="minorHAnsi"/>
        </w:rPr>
        <w:t xml:space="preserve">and uninterrupted streams of </w:t>
      </w:r>
      <w:r w:rsidR="0086221E" w:rsidRPr="0086221E">
        <w:rPr>
          <w:rFonts w:asciiTheme="minorHAnsi" w:hAnsiTheme="minorHAnsi" w:cstheme="minorHAnsi"/>
        </w:rPr>
        <w:t>information</w:t>
      </w:r>
      <w:r w:rsidR="0086221E">
        <w:rPr>
          <w:rFonts w:asciiTheme="minorHAnsi" w:hAnsiTheme="minorHAnsi" w:cstheme="minorHAnsi"/>
        </w:rPr>
        <w:t xml:space="preserve"> and statistical systems,</w:t>
      </w:r>
      <w:r w:rsidR="0016211D">
        <w:rPr>
          <w:rFonts w:asciiTheme="minorHAnsi" w:hAnsiTheme="minorHAnsi" w:cstheme="minorHAnsi"/>
        </w:rPr>
        <w:t xml:space="preserve"> even amidst disasters,</w:t>
      </w:r>
      <w:r w:rsidR="0086221E" w:rsidRPr="0086221E">
        <w:rPr>
          <w:rFonts w:asciiTheme="minorHAnsi" w:hAnsiTheme="minorHAnsi" w:cstheme="minorHAnsi"/>
        </w:rPr>
        <w:t xml:space="preserve"> </w:t>
      </w:r>
      <w:r w:rsidR="0086221E">
        <w:rPr>
          <w:rFonts w:asciiTheme="minorHAnsi" w:hAnsiTheme="minorHAnsi" w:cstheme="minorHAnsi"/>
        </w:rPr>
        <w:t xml:space="preserve">in alignment with </w:t>
      </w:r>
      <w:r w:rsidR="0086221E" w:rsidRPr="000E3B42">
        <w:rPr>
          <w:rFonts w:asciiTheme="minorHAnsi" w:hAnsiTheme="minorHAnsi" w:cstheme="minorHAnsi"/>
        </w:rPr>
        <w:t>the Fundamental Principles of Official Statistics</w:t>
      </w:r>
      <w:r w:rsidR="0016211D">
        <w:rPr>
          <w:rFonts w:asciiTheme="minorHAnsi" w:hAnsiTheme="minorHAnsi" w:cstheme="minorHAnsi"/>
        </w:rPr>
        <w:t>,</w:t>
      </w:r>
      <w:r w:rsidR="0086221E">
        <w:rPr>
          <w:rFonts w:asciiTheme="minorHAnsi" w:hAnsiTheme="minorHAnsi" w:cstheme="minorHAnsi"/>
        </w:rPr>
        <w:t xml:space="preserve"> in disaster-prone and digital-sensitive Asia-Pacific region.  </w:t>
      </w:r>
      <w:r w:rsidR="00BF57FF" w:rsidRPr="00BF57FF">
        <w:rPr>
          <w:rFonts w:asciiTheme="minorHAnsi" w:hAnsiTheme="minorHAnsi" w:cstheme="minorHAnsi"/>
        </w:rPr>
        <w:t xml:space="preserve"> </w:t>
      </w:r>
      <w:r w:rsidR="00591292">
        <w:rPr>
          <w:rFonts w:asciiTheme="minorHAnsi" w:hAnsiTheme="minorHAnsi" w:cstheme="minorHAnsi"/>
        </w:rPr>
        <w:t xml:space="preserve">The speech will highlight some challenges and lessons learnt in ensuring accuracy </w:t>
      </w:r>
      <w:r w:rsidR="0074113B">
        <w:rPr>
          <w:rFonts w:asciiTheme="minorHAnsi" w:hAnsiTheme="minorHAnsi" w:cstheme="minorHAnsi"/>
        </w:rPr>
        <w:t xml:space="preserve">and constancy </w:t>
      </w:r>
      <w:r w:rsidR="00591292">
        <w:rPr>
          <w:rFonts w:asciiTheme="minorHAnsi" w:hAnsiTheme="minorHAnsi" w:cstheme="minorHAnsi"/>
        </w:rPr>
        <w:t xml:space="preserve">of data and measurements, </w:t>
      </w:r>
      <w:r w:rsidR="00BF57FF" w:rsidRPr="00591292">
        <w:rPr>
          <w:rFonts w:asciiTheme="minorHAnsi" w:hAnsiTheme="minorHAnsi" w:cstheme="minorHAnsi"/>
        </w:rPr>
        <w:t>from the perspective of mainstreaming</w:t>
      </w:r>
      <w:r w:rsidR="00AD7850">
        <w:rPr>
          <w:rFonts w:asciiTheme="minorHAnsi" w:hAnsiTheme="minorHAnsi" w:cstheme="minorHAnsi"/>
        </w:rPr>
        <w:t xml:space="preserve"> both</w:t>
      </w:r>
      <w:r w:rsidR="00BF57FF" w:rsidRPr="00591292">
        <w:rPr>
          <w:rFonts w:asciiTheme="minorHAnsi" w:hAnsiTheme="minorHAnsi" w:cstheme="minorHAnsi"/>
        </w:rPr>
        <w:t xml:space="preserve"> </w:t>
      </w:r>
      <w:r w:rsidR="0016211D">
        <w:rPr>
          <w:rFonts w:asciiTheme="minorHAnsi" w:hAnsiTheme="minorHAnsi" w:cstheme="minorHAnsi"/>
        </w:rPr>
        <w:t xml:space="preserve">the </w:t>
      </w:r>
      <w:r w:rsidR="0074113B" w:rsidRPr="0074113B">
        <w:rPr>
          <w:rFonts w:asciiTheme="minorHAnsi" w:hAnsiTheme="minorHAnsi" w:cstheme="minorHAnsi"/>
        </w:rPr>
        <w:t xml:space="preserve">Fundamental Principles </w:t>
      </w:r>
      <w:r w:rsidR="0016211D">
        <w:rPr>
          <w:rFonts w:asciiTheme="minorHAnsi" w:hAnsiTheme="minorHAnsi" w:cstheme="minorHAnsi"/>
        </w:rPr>
        <w:t xml:space="preserve">and </w:t>
      </w:r>
      <w:r w:rsidR="00BF57FF" w:rsidRPr="00591292">
        <w:rPr>
          <w:rFonts w:asciiTheme="minorHAnsi" w:hAnsiTheme="minorHAnsi" w:cstheme="minorHAnsi"/>
        </w:rPr>
        <w:t>disaster</w:t>
      </w:r>
      <w:r w:rsidR="0016211D">
        <w:rPr>
          <w:rFonts w:asciiTheme="minorHAnsi" w:hAnsiTheme="minorHAnsi" w:cstheme="minorHAnsi"/>
        </w:rPr>
        <w:t xml:space="preserve"> </w:t>
      </w:r>
      <w:r w:rsidR="00BF57FF" w:rsidRPr="00591292">
        <w:rPr>
          <w:rFonts w:asciiTheme="minorHAnsi" w:hAnsiTheme="minorHAnsi" w:cstheme="minorHAnsi"/>
        </w:rPr>
        <w:t xml:space="preserve">prevention, </w:t>
      </w:r>
      <w:r w:rsidR="0074113B">
        <w:rPr>
          <w:rFonts w:asciiTheme="minorHAnsi" w:hAnsiTheme="minorHAnsi" w:cstheme="minorHAnsi"/>
        </w:rPr>
        <w:t xml:space="preserve">and share lessons learnt in Japan in </w:t>
      </w:r>
      <w:r w:rsidR="00BF57FF" w:rsidRPr="00591292">
        <w:rPr>
          <w:rFonts w:asciiTheme="minorHAnsi" w:hAnsiTheme="minorHAnsi" w:cstheme="minorHAnsi"/>
        </w:rPr>
        <w:t>it</w:t>
      </w:r>
      <w:r w:rsidR="0074113B">
        <w:rPr>
          <w:rFonts w:asciiTheme="minorHAnsi" w:hAnsiTheme="minorHAnsi" w:cstheme="minorHAnsi"/>
        </w:rPr>
        <w:t>s</w:t>
      </w:r>
      <w:r w:rsidR="00BF57FF" w:rsidRPr="00591292">
        <w:rPr>
          <w:rFonts w:asciiTheme="minorHAnsi" w:hAnsiTheme="minorHAnsi" w:cstheme="minorHAnsi"/>
        </w:rPr>
        <w:t xml:space="preserve"> </w:t>
      </w:r>
      <w:r w:rsidR="008E0A6D">
        <w:rPr>
          <w:rFonts w:asciiTheme="minorHAnsi" w:hAnsiTheme="minorHAnsi" w:cstheme="minorHAnsi"/>
        </w:rPr>
        <w:t xml:space="preserve">continuous </w:t>
      </w:r>
      <w:r w:rsidR="0074113B">
        <w:rPr>
          <w:rFonts w:asciiTheme="minorHAnsi" w:hAnsiTheme="minorHAnsi" w:cstheme="minorHAnsi"/>
        </w:rPr>
        <w:t>effort</w:t>
      </w:r>
      <w:r w:rsidR="00BF57FF" w:rsidRPr="00591292">
        <w:rPr>
          <w:rFonts w:asciiTheme="minorHAnsi" w:hAnsiTheme="minorHAnsi" w:cstheme="minorHAnsi"/>
        </w:rPr>
        <w:t xml:space="preserve"> </w:t>
      </w:r>
      <w:r w:rsidR="0074113B">
        <w:rPr>
          <w:rFonts w:asciiTheme="minorHAnsi" w:hAnsiTheme="minorHAnsi" w:cstheme="minorHAnsi"/>
        </w:rPr>
        <w:t>to improve</w:t>
      </w:r>
      <w:r w:rsidR="00BF57FF" w:rsidRPr="00591292">
        <w:rPr>
          <w:rFonts w:asciiTheme="minorHAnsi" w:hAnsiTheme="minorHAnsi" w:cstheme="minorHAnsi"/>
        </w:rPr>
        <w:t xml:space="preserve"> its response to disasters </w:t>
      </w:r>
      <w:r w:rsidR="008E0A6D" w:rsidRPr="00920411">
        <w:rPr>
          <w:rFonts w:asciiTheme="minorHAnsi" w:eastAsia="Yu Mincho" w:hAnsiTheme="minorHAnsi" w:cstheme="minorHAnsi"/>
          <w:lang w:eastAsia="ja-JP"/>
        </w:rPr>
        <w:t>and ensure</w:t>
      </w:r>
      <w:r w:rsidR="0074113B" w:rsidRPr="00920411">
        <w:rPr>
          <w:rFonts w:asciiTheme="minorHAnsi" w:eastAsia="Yu Mincho" w:hAnsiTheme="minorHAnsi" w:cstheme="minorHAnsi"/>
          <w:lang w:eastAsia="ja-JP"/>
        </w:rPr>
        <w:t xml:space="preserve"> statistical </w:t>
      </w:r>
      <w:r w:rsidR="008E0A6D" w:rsidRPr="00920411">
        <w:rPr>
          <w:rFonts w:asciiTheme="minorHAnsi" w:eastAsia="Yu Mincho" w:hAnsiTheme="minorHAnsi" w:cstheme="minorHAnsi"/>
          <w:lang w:eastAsia="ja-JP"/>
        </w:rPr>
        <w:t>measurements</w:t>
      </w:r>
      <w:r w:rsidR="00BF57FF" w:rsidRPr="00920411">
        <w:rPr>
          <w:rFonts w:asciiTheme="minorHAnsi" w:eastAsia="Yu Mincho" w:hAnsiTheme="minorHAnsi" w:cstheme="minorHAnsi"/>
          <w:lang w:eastAsia="ja-JP"/>
        </w:rPr>
        <w:t xml:space="preserve">. </w:t>
      </w:r>
    </w:p>
    <w:p w14:paraId="57E910D5" w14:textId="19444ED8" w:rsidR="00A835BB" w:rsidRPr="003418D2" w:rsidRDefault="00A835BB" w:rsidP="00792A92">
      <w:pPr>
        <w:pStyle w:val="NormalWeb"/>
        <w:numPr>
          <w:ilvl w:val="0"/>
          <w:numId w:val="37"/>
        </w:numPr>
        <w:spacing w:before="0" w:beforeAutospacing="0" w:after="120" w:afterAutospacing="0"/>
        <w:jc w:val="both"/>
        <w:rPr>
          <w:rFonts w:asciiTheme="minorHAnsi" w:hAnsiTheme="minorHAnsi" w:cstheme="minorHAnsi"/>
        </w:rPr>
      </w:pPr>
      <w:r w:rsidRPr="00920411">
        <w:rPr>
          <w:rFonts w:asciiTheme="minorHAnsi" w:eastAsia="Yu Mincho" w:hAnsiTheme="minorHAnsi" w:cstheme="minorHAnsi"/>
          <w:b/>
          <w:lang w:eastAsia="ja-JP"/>
        </w:rPr>
        <w:t>Setting the scene</w:t>
      </w:r>
      <w:r w:rsidR="00BB1ABF" w:rsidRPr="00920411">
        <w:rPr>
          <w:rFonts w:asciiTheme="minorHAnsi" w:eastAsia="Yu Mincho" w:hAnsiTheme="minorHAnsi" w:cstheme="minorHAnsi"/>
          <w:b/>
          <w:lang w:eastAsia="ja-JP"/>
        </w:rPr>
        <w:t xml:space="preserve">:  </w:t>
      </w:r>
      <w:r w:rsidR="00E02D3F" w:rsidRPr="00920411">
        <w:rPr>
          <w:rFonts w:asciiTheme="minorHAnsi" w:eastAsia="Yu Mincho" w:hAnsiTheme="minorHAnsi" w:cstheme="minorHAnsi"/>
          <w:b/>
          <w:lang w:eastAsia="ja-JP"/>
        </w:rPr>
        <w:t xml:space="preserve">Brief overview by the </w:t>
      </w:r>
      <w:r w:rsidRPr="00920411">
        <w:rPr>
          <w:rFonts w:asciiTheme="minorHAnsi" w:eastAsia="Yu Mincho" w:hAnsiTheme="minorHAnsi" w:cstheme="minorHAnsi"/>
          <w:b/>
          <w:lang w:eastAsia="ja-JP"/>
        </w:rPr>
        <w:t xml:space="preserve">Director </w:t>
      </w:r>
      <w:r w:rsidR="00A75213" w:rsidRPr="00920411">
        <w:rPr>
          <w:rFonts w:asciiTheme="minorHAnsi" w:eastAsia="Yu Mincho" w:hAnsiTheme="minorHAnsi" w:cstheme="minorHAnsi"/>
          <w:b/>
          <w:lang w:eastAsia="ja-JP"/>
        </w:rPr>
        <w:t>of SIAP</w:t>
      </w:r>
      <w:r w:rsidR="00A75213">
        <w:rPr>
          <w:rFonts w:asciiTheme="minorHAnsi" w:eastAsia="Yu Mincho" w:hAnsiTheme="minorHAnsi" w:cstheme="minorHAnsi"/>
          <w:lang w:eastAsia="ja-JP"/>
        </w:rPr>
        <w:t xml:space="preserve"> on </w:t>
      </w:r>
      <w:r>
        <w:rPr>
          <w:rFonts w:asciiTheme="minorHAnsi" w:eastAsia="Yu Mincho" w:hAnsiTheme="minorHAnsi" w:cstheme="minorHAnsi"/>
          <w:lang w:eastAsia="ja-JP"/>
        </w:rPr>
        <w:t>stat</w:t>
      </w:r>
      <w:r w:rsidR="00BB1ABF">
        <w:rPr>
          <w:rFonts w:asciiTheme="minorHAnsi" w:eastAsia="Yu Mincho" w:hAnsiTheme="minorHAnsi" w:cstheme="minorHAnsi"/>
          <w:lang w:eastAsia="ja-JP"/>
        </w:rPr>
        <w:t xml:space="preserve">istics </w:t>
      </w:r>
      <w:r>
        <w:rPr>
          <w:rFonts w:asciiTheme="minorHAnsi" w:eastAsia="Yu Mincho" w:hAnsiTheme="minorHAnsi" w:cstheme="minorHAnsi"/>
          <w:lang w:eastAsia="ja-JP"/>
        </w:rPr>
        <w:t xml:space="preserve">on </w:t>
      </w:r>
      <w:r w:rsidRPr="009F269A">
        <w:rPr>
          <w:rFonts w:asciiTheme="minorHAnsi" w:eastAsia="Yu Mincho" w:hAnsiTheme="minorHAnsi" w:cstheme="minorHAnsi"/>
          <w:lang w:eastAsia="ja-JP"/>
        </w:rPr>
        <w:t>the number of graduates from SIAP’s training sessions/ capacity development program</w:t>
      </w:r>
      <w:r w:rsidR="00A75213">
        <w:rPr>
          <w:rFonts w:asciiTheme="minorHAnsi" w:eastAsia="Yu Mincho" w:hAnsiTheme="minorHAnsi" w:cstheme="minorHAnsi"/>
          <w:lang w:eastAsia="ja-JP"/>
        </w:rPr>
        <w:t xml:space="preserve"> (geographic representation of</w:t>
      </w:r>
      <w:r w:rsidRPr="009F269A">
        <w:rPr>
          <w:rFonts w:asciiTheme="minorHAnsi" w:eastAsia="Yu Mincho" w:hAnsiTheme="minorHAnsi" w:cstheme="minorHAnsi"/>
          <w:lang w:eastAsia="ja-JP"/>
        </w:rPr>
        <w:t xml:space="preserve"> graduates and their </w:t>
      </w:r>
      <w:r>
        <w:rPr>
          <w:rFonts w:asciiTheme="minorHAnsi" w:eastAsia="Yu Mincho" w:hAnsiTheme="minorHAnsi" w:cstheme="minorHAnsi"/>
          <w:lang w:eastAsia="ja-JP"/>
        </w:rPr>
        <w:t>work distribution</w:t>
      </w:r>
      <w:r w:rsidR="00A75213">
        <w:rPr>
          <w:rFonts w:asciiTheme="minorHAnsi" w:eastAsia="Yu Mincho" w:hAnsiTheme="minorHAnsi" w:cstheme="minorHAnsi"/>
          <w:lang w:eastAsia="ja-JP"/>
        </w:rPr>
        <w:t>)</w:t>
      </w:r>
    </w:p>
    <w:p w14:paraId="0977AB95" w14:textId="0F2A1B90" w:rsidR="00C636E6" w:rsidRPr="003418D2" w:rsidRDefault="00A85F0F" w:rsidP="003418D2">
      <w:pPr>
        <w:pStyle w:val="NormalWeb"/>
        <w:numPr>
          <w:ilvl w:val="0"/>
          <w:numId w:val="37"/>
        </w:numPr>
        <w:spacing w:before="0" w:beforeAutospacing="0" w:after="120" w:afterAutospacing="0"/>
        <w:jc w:val="both"/>
        <w:rPr>
          <w:rFonts w:asciiTheme="minorHAnsi" w:hAnsiTheme="minorHAnsi" w:cstheme="minorHAnsi"/>
        </w:rPr>
      </w:pPr>
      <w:r w:rsidRPr="003418D2">
        <w:rPr>
          <w:rFonts w:asciiTheme="minorHAnsi" w:hAnsiTheme="minorHAnsi" w:cstheme="minorHAnsi"/>
          <w:b/>
          <w:bCs/>
        </w:rPr>
        <w:t>P</w:t>
      </w:r>
      <w:r w:rsidR="00731155" w:rsidRPr="003418D2">
        <w:rPr>
          <w:rFonts w:asciiTheme="minorHAnsi" w:hAnsiTheme="minorHAnsi" w:cstheme="minorHAnsi"/>
          <w:b/>
          <w:bCs/>
        </w:rPr>
        <w:t xml:space="preserve">anel discussion on </w:t>
      </w:r>
      <w:r w:rsidR="00BB1ABF" w:rsidRPr="003418D2">
        <w:rPr>
          <w:rFonts w:asciiTheme="minorHAnsi" w:hAnsiTheme="minorHAnsi" w:cstheme="minorHAnsi"/>
          <w:b/>
          <w:bCs/>
        </w:rPr>
        <w:t>building statistical capacity</w:t>
      </w:r>
      <w:r w:rsidR="00906A30" w:rsidRPr="003418D2">
        <w:rPr>
          <w:rFonts w:asciiTheme="minorHAnsi" w:hAnsiTheme="minorHAnsi" w:cstheme="minorHAnsi"/>
          <w:b/>
          <w:bCs/>
        </w:rPr>
        <w:t xml:space="preserve"> in a d</w:t>
      </w:r>
      <w:r w:rsidR="00C8403F">
        <w:rPr>
          <w:rFonts w:asciiTheme="minorHAnsi" w:hAnsiTheme="minorHAnsi" w:cstheme="minorHAnsi"/>
          <w:b/>
          <w:bCs/>
        </w:rPr>
        <w:t>igital and disaster-prone world</w:t>
      </w:r>
      <w:r w:rsidR="004C4928" w:rsidRPr="003418D2">
        <w:rPr>
          <w:rFonts w:asciiTheme="minorHAnsi" w:hAnsiTheme="minorHAnsi" w:cstheme="minorHAnsi"/>
          <w:b/>
          <w:bCs/>
        </w:rPr>
        <w:t>.</w:t>
      </w:r>
      <w:r w:rsidR="004C4928" w:rsidRPr="003418D2">
        <w:rPr>
          <w:rFonts w:asciiTheme="minorHAnsi" w:hAnsiTheme="minorHAnsi" w:cstheme="minorHAnsi"/>
        </w:rPr>
        <w:t xml:space="preserve"> </w:t>
      </w:r>
      <w:r w:rsidR="00A75213" w:rsidRPr="003418D2">
        <w:rPr>
          <w:rFonts w:asciiTheme="minorHAnsi" w:hAnsiTheme="minorHAnsi" w:cstheme="minorHAnsi"/>
        </w:rPr>
        <w:t>The objective will be to have</w:t>
      </w:r>
      <w:r w:rsidR="008829B5" w:rsidRPr="003418D2">
        <w:rPr>
          <w:rFonts w:asciiTheme="minorHAnsi" w:hAnsiTheme="minorHAnsi" w:cstheme="minorHAnsi"/>
        </w:rPr>
        <w:t xml:space="preserve"> </w:t>
      </w:r>
      <w:r w:rsidR="004C4928" w:rsidRPr="003418D2">
        <w:rPr>
          <w:rFonts w:asciiTheme="minorHAnsi" w:hAnsiTheme="minorHAnsi" w:cstheme="minorHAnsi"/>
        </w:rPr>
        <w:t xml:space="preserve">high level speakers who </w:t>
      </w:r>
      <w:r w:rsidR="00C952A9" w:rsidRPr="003418D2">
        <w:rPr>
          <w:rFonts w:asciiTheme="minorHAnsi" w:hAnsiTheme="minorHAnsi" w:cstheme="minorHAnsi"/>
        </w:rPr>
        <w:t xml:space="preserve">are </w:t>
      </w:r>
      <w:r w:rsidR="003418D2" w:rsidRPr="003418D2">
        <w:rPr>
          <w:rFonts w:asciiTheme="minorHAnsi" w:hAnsiTheme="minorHAnsi" w:cstheme="minorHAnsi"/>
        </w:rPr>
        <w:t xml:space="preserve">part of the SIAP alumni </w:t>
      </w:r>
      <w:r w:rsidR="00AD7850" w:rsidRPr="003418D2">
        <w:rPr>
          <w:rFonts w:asciiTheme="minorHAnsi" w:hAnsiTheme="minorHAnsi" w:cstheme="minorHAnsi"/>
        </w:rPr>
        <w:t>fr</w:t>
      </w:r>
      <w:r w:rsidRPr="003418D2">
        <w:rPr>
          <w:rFonts w:asciiTheme="minorHAnsi" w:hAnsiTheme="minorHAnsi" w:cstheme="minorHAnsi"/>
        </w:rPr>
        <w:t>om various data-driven policy</w:t>
      </w:r>
      <w:r w:rsidR="00AD7850" w:rsidRPr="003418D2">
        <w:rPr>
          <w:rFonts w:asciiTheme="minorHAnsi" w:hAnsiTheme="minorHAnsi" w:cstheme="minorHAnsi"/>
        </w:rPr>
        <w:t xml:space="preserve"> </w:t>
      </w:r>
      <w:r w:rsidRPr="003418D2">
        <w:rPr>
          <w:rFonts w:asciiTheme="minorHAnsi" w:hAnsiTheme="minorHAnsi" w:cstheme="minorHAnsi"/>
        </w:rPr>
        <w:t xml:space="preserve">areas including </w:t>
      </w:r>
      <w:r w:rsidR="00AD7850" w:rsidRPr="003418D2">
        <w:rPr>
          <w:rFonts w:asciiTheme="minorHAnsi" w:hAnsiTheme="minorHAnsi" w:cstheme="minorHAnsi"/>
        </w:rPr>
        <w:t xml:space="preserve">experience in </w:t>
      </w:r>
      <w:r w:rsidR="00C952A9" w:rsidRPr="003418D2">
        <w:rPr>
          <w:rFonts w:asciiTheme="minorHAnsi" w:hAnsiTheme="minorHAnsi" w:cstheme="minorHAnsi"/>
        </w:rPr>
        <w:t>National Statistical Offices</w:t>
      </w:r>
      <w:r w:rsidR="006423FB" w:rsidRPr="003418D2">
        <w:rPr>
          <w:rFonts w:asciiTheme="minorHAnsi" w:hAnsiTheme="minorHAnsi" w:cstheme="minorHAnsi"/>
        </w:rPr>
        <w:t xml:space="preserve">. </w:t>
      </w:r>
    </w:p>
    <w:p w14:paraId="0E739908" w14:textId="4713EC01" w:rsidR="00946611" w:rsidRDefault="006423FB" w:rsidP="00792A92">
      <w:pPr>
        <w:pStyle w:val="NormalWeb"/>
        <w:spacing w:before="0" w:beforeAutospacing="0" w:after="120" w:afterAutospacing="0"/>
        <w:ind w:left="720"/>
        <w:jc w:val="both"/>
        <w:rPr>
          <w:rFonts w:asciiTheme="minorHAnsi" w:hAnsiTheme="minorHAnsi" w:cstheme="minorHAnsi"/>
        </w:rPr>
      </w:pPr>
      <w:r>
        <w:rPr>
          <w:rFonts w:asciiTheme="minorHAnsi" w:hAnsiTheme="minorHAnsi" w:cstheme="minorHAnsi"/>
        </w:rPr>
        <w:t xml:space="preserve">The first </w:t>
      </w:r>
      <w:r w:rsidR="00946611">
        <w:rPr>
          <w:rFonts w:asciiTheme="minorHAnsi" w:hAnsiTheme="minorHAnsi" w:cstheme="minorHAnsi"/>
        </w:rPr>
        <w:t xml:space="preserve">question </w:t>
      </w:r>
      <w:r w:rsidR="00191E37">
        <w:rPr>
          <w:rFonts w:asciiTheme="minorHAnsi" w:hAnsiTheme="minorHAnsi" w:cstheme="minorHAnsi"/>
        </w:rPr>
        <w:t xml:space="preserve">will </w:t>
      </w:r>
      <w:r w:rsidR="008829B5">
        <w:rPr>
          <w:rFonts w:asciiTheme="minorHAnsi" w:hAnsiTheme="minorHAnsi" w:cstheme="minorHAnsi"/>
        </w:rPr>
        <w:t xml:space="preserve">be a general one </w:t>
      </w:r>
      <w:r w:rsidR="00D76CF7">
        <w:rPr>
          <w:rFonts w:asciiTheme="minorHAnsi" w:hAnsiTheme="minorHAnsi" w:cstheme="minorHAnsi"/>
        </w:rPr>
        <w:t xml:space="preserve">focusing on </w:t>
      </w:r>
      <w:r w:rsidR="002778FB">
        <w:rPr>
          <w:rFonts w:asciiTheme="minorHAnsi" w:hAnsiTheme="minorHAnsi" w:cstheme="minorHAnsi"/>
        </w:rPr>
        <w:t xml:space="preserve">the </w:t>
      </w:r>
      <w:r w:rsidR="00191E37">
        <w:rPr>
          <w:rFonts w:asciiTheme="minorHAnsi" w:hAnsiTheme="minorHAnsi" w:cstheme="minorHAnsi"/>
        </w:rPr>
        <w:t>role of SIAP</w:t>
      </w:r>
      <w:r w:rsidR="00946611">
        <w:rPr>
          <w:rFonts w:asciiTheme="minorHAnsi" w:hAnsiTheme="minorHAnsi" w:cstheme="minorHAnsi"/>
        </w:rPr>
        <w:t>:</w:t>
      </w:r>
    </w:p>
    <w:p w14:paraId="53F50E90" w14:textId="400A3BD8" w:rsidR="00334135" w:rsidRDefault="00334135" w:rsidP="00792A92">
      <w:pPr>
        <w:pStyle w:val="NormalWeb"/>
        <w:numPr>
          <w:ilvl w:val="0"/>
          <w:numId w:val="39"/>
        </w:numPr>
        <w:spacing w:before="0" w:beforeAutospacing="0" w:after="120" w:afterAutospacing="0"/>
        <w:jc w:val="both"/>
        <w:rPr>
          <w:rFonts w:asciiTheme="minorHAnsi" w:hAnsiTheme="minorHAnsi" w:cstheme="minorHAnsi"/>
        </w:rPr>
      </w:pPr>
      <w:r>
        <w:rPr>
          <w:rFonts w:asciiTheme="minorHAnsi" w:hAnsiTheme="minorHAnsi" w:cstheme="minorHAnsi"/>
        </w:rPr>
        <w:t xml:space="preserve">What role has SIAP played in </w:t>
      </w:r>
      <w:r w:rsidR="006423FB">
        <w:rPr>
          <w:rFonts w:asciiTheme="minorHAnsi" w:hAnsiTheme="minorHAnsi" w:cstheme="minorHAnsi"/>
        </w:rPr>
        <w:t>building statistical capacity in your national statistical offic</w:t>
      </w:r>
      <w:r w:rsidR="005A1E1D">
        <w:rPr>
          <w:rFonts w:asciiTheme="minorHAnsi" w:hAnsiTheme="minorHAnsi" w:cstheme="minorHAnsi"/>
        </w:rPr>
        <w:t>e</w:t>
      </w:r>
      <w:r w:rsidR="009A1836">
        <w:rPr>
          <w:rFonts w:asciiTheme="minorHAnsi" w:hAnsiTheme="minorHAnsi" w:cstheme="minorHAnsi"/>
        </w:rPr>
        <w:t>/</w:t>
      </w:r>
      <w:r w:rsidR="005A1E1D">
        <w:rPr>
          <w:rFonts w:asciiTheme="minorHAnsi" w:hAnsiTheme="minorHAnsi" w:cstheme="minorHAnsi"/>
        </w:rPr>
        <w:t xml:space="preserve"> </w:t>
      </w:r>
      <w:r w:rsidR="00AD7850">
        <w:rPr>
          <w:rFonts w:asciiTheme="minorHAnsi" w:hAnsiTheme="minorHAnsi" w:cstheme="minorHAnsi"/>
        </w:rPr>
        <w:t xml:space="preserve">affected work in </w:t>
      </w:r>
      <w:r w:rsidR="005A1E1D">
        <w:rPr>
          <w:rFonts w:asciiTheme="minorHAnsi" w:hAnsiTheme="minorHAnsi" w:cstheme="minorHAnsi"/>
        </w:rPr>
        <w:t xml:space="preserve">other </w:t>
      </w:r>
      <w:r w:rsidR="00AD7850">
        <w:rPr>
          <w:rFonts w:asciiTheme="minorHAnsi" w:hAnsiTheme="minorHAnsi" w:cstheme="minorHAnsi"/>
        </w:rPr>
        <w:t xml:space="preserve">broader </w:t>
      </w:r>
      <w:r w:rsidR="005A1E1D">
        <w:rPr>
          <w:rFonts w:asciiTheme="minorHAnsi" w:hAnsiTheme="minorHAnsi" w:cstheme="minorHAnsi"/>
        </w:rPr>
        <w:t xml:space="preserve">policy </w:t>
      </w:r>
      <w:r w:rsidR="00AD7850">
        <w:rPr>
          <w:rFonts w:asciiTheme="minorHAnsi" w:hAnsiTheme="minorHAnsi" w:cstheme="minorHAnsi"/>
        </w:rPr>
        <w:t>area</w:t>
      </w:r>
      <w:r w:rsidR="005A1E1D">
        <w:rPr>
          <w:rFonts w:asciiTheme="minorHAnsi" w:hAnsiTheme="minorHAnsi" w:cstheme="minorHAnsi"/>
        </w:rPr>
        <w:t>s</w:t>
      </w:r>
      <w:r w:rsidR="00AD7850">
        <w:rPr>
          <w:rFonts w:asciiTheme="minorHAnsi" w:hAnsiTheme="minorHAnsi" w:cstheme="minorHAnsi"/>
        </w:rPr>
        <w:t>, where applicable</w:t>
      </w:r>
      <w:r w:rsidR="00C64086">
        <w:rPr>
          <w:rFonts w:asciiTheme="minorHAnsi" w:hAnsiTheme="minorHAnsi" w:cstheme="minorHAnsi"/>
        </w:rPr>
        <w:t>?</w:t>
      </w:r>
    </w:p>
    <w:p w14:paraId="355122FB" w14:textId="4634BDC5" w:rsidR="007F3956" w:rsidRDefault="007F3956" w:rsidP="00792A92">
      <w:pPr>
        <w:pStyle w:val="NormalWeb"/>
        <w:spacing w:before="0" w:beforeAutospacing="0" w:after="120" w:afterAutospacing="0"/>
        <w:ind w:left="720"/>
        <w:jc w:val="both"/>
        <w:rPr>
          <w:rFonts w:asciiTheme="minorHAnsi" w:hAnsiTheme="minorHAnsi" w:cstheme="minorHAnsi"/>
        </w:rPr>
      </w:pPr>
      <w:r>
        <w:rPr>
          <w:rFonts w:asciiTheme="minorHAnsi" w:hAnsiTheme="minorHAnsi" w:cstheme="minorHAnsi"/>
        </w:rPr>
        <w:t>In the second round o</w:t>
      </w:r>
      <w:r w:rsidR="008F70D1">
        <w:rPr>
          <w:rFonts w:asciiTheme="minorHAnsi" w:hAnsiTheme="minorHAnsi" w:cstheme="minorHAnsi"/>
        </w:rPr>
        <w:t>f</w:t>
      </w:r>
      <w:r>
        <w:rPr>
          <w:rFonts w:asciiTheme="minorHAnsi" w:hAnsiTheme="minorHAnsi" w:cstheme="minorHAnsi"/>
        </w:rPr>
        <w:t xml:space="preserve"> </w:t>
      </w:r>
      <w:r w:rsidR="008829B5">
        <w:rPr>
          <w:rFonts w:asciiTheme="minorHAnsi" w:hAnsiTheme="minorHAnsi" w:cstheme="minorHAnsi"/>
        </w:rPr>
        <w:t xml:space="preserve">questions </w:t>
      </w:r>
      <w:r>
        <w:rPr>
          <w:rFonts w:asciiTheme="minorHAnsi" w:hAnsiTheme="minorHAnsi" w:cstheme="minorHAnsi"/>
        </w:rPr>
        <w:t xml:space="preserve">the focus will move to consider </w:t>
      </w:r>
      <w:r w:rsidR="00440F9A">
        <w:rPr>
          <w:rFonts w:asciiTheme="minorHAnsi" w:hAnsiTheme="minorHAnsi" w:cstheme="minorHAnsi"/>
        </w:rPr>
        <w:t xml:space="preserve">challenges and opportunities faced by national statistical offices </w:t>
      </w:r>
      <w:r w:rsidR="00BB1ABF">
        <w:rPr>
          <w:rFonts w:asciiTheme="minorHAnsi" w:hAnsiTheme="minorHAnsi" w:cstheme="minorHAnsi"/>
        </w:rPr>
        <w:t xml:space="preserve">including </w:t>
      </w:r>
      <w:r w:rsidR="008829B5">
        <w:rPr>
          <w:rFonts w:asciiTheme="minorHAnsi" w:hAnsiTheme="minorHAnsi" w:cstheme="minorHAnsi"/>
        </w:rPr>
        <w:t xml:space="preserve">government offices </w:t>
      </w:r>
      <w:r w:rsidR="00440F9A">
        <w:rPr>
          <w:rFonts w:asciiTheme="minorHAnsi" w:hAnsiTheme="minorHAnsi" w:cstheme="minorHAnsi"/>
        </w:rPr>
        <w:t>as they work in a rapidly changing data ecosystem</w:t>
      </w:r>
      <w:r w:rsidR="00946954">
        <w:rPr>
          <w:rFonts w:asciiTheme="minorHAnsi" w:hAnsiTheme="minorHAnsi" w:cstheme="minorHAnsi"/>
        </w:rPr>
        <w:t>:</w:t>
      </w:r>
      <w:r w:rsidR="00D76CF7">
        <w:rPr>
          <w:rFonts w:asciiTheme="minorHAnsi" w:hAnsiTheme="minorHAnsi" w:cstheme="minorHAnsi"/>
        </w:rPr>
        <w:t xml:space="preserve"> i.e.,</w:t>
      </w:r>
    </w:p>
    <w:p w14:paraId="19A36F79" w14:textId="6E578C06" w:rsidR="00946954" w:rsidRDefault="009F269A" w:rsidP="00792A92">
      <w:pPr>
        <w:pStyle w:val="NormalWeb"/>
        <w:numPr>
          <w:ilvl w:val="0"/>
          <w:numId w:val="39"/>
        </w:numPr>
        <w:spacing w:before="0" w:beforeAutospacing="0" w:after="120" w:afterAutospacing="0"/>
        <w:jc w:val="both"/>
        <w:rPr>
          <w:rFonts w:asciiTheme="minorHAnsi" w:hAnsiTheme="minorHAnsi" w:cstheme="minorHAnsi"/>
        </w:rPr>
      </w:pPr>
      <w:r>
        <w:rPr>
          <w:rFonts w:asciiTheme="minorHAnsi" w:hAnsiTheme="minorHAnsi" w:cstheme="minorHAnsi"/>
        </w:rPr>
        <w:t>In the digital world, w</w:t>
      </w:r>
      <w:r w:rsidR="00946954">
        <w:rPr>
          <w:rFonts w:asciiTheme="minorHAnsi" w:hAnsiTheme="minorHAnsi" w:cstheme="minorHAnsi"/>
        </w:rPr>
        <w:t xml:space="preserve">hat do you see as </w:t>
      </w:r>
      <w:r w:rsidR="00C64086">
        <w:rPr>
          <w:rFonts w:asciiTheme="minorHAnsi" w:hAnsiTheme="minorHAnsi" w:cstheme="minorHAnsi"/>
        </w:rPr>
        <w:t>the biggest</w:t>
      </w:r>
      <w:r w:rsidR="005147EC">
        <w:rPr>
          <w:rFonts w:asciiTheme="minorHAnsi" w:hAnsiTheme="minorHAnsi" w:cstheme="minorHAnsi"/>
        </w:rPr>
        <w:t xml:space="preserve"> challenge in </w:t>
      </w:r>
      <w:r w:rsidR="00A85F0F">
        <w:rPr>
          <w:rFonts w:asciiTheme="minorHAnsi" w:hAnsiTheme="minorHAnsi" w:cstheme="minorHAnsi"/>
        </w:rPr>
        <w:t>ensuring constancy and accu</w:t>
      </w:r>
      <w:r w:rsidR="00F06EC3">
        <w:rPr>
          <w:rFonts w:asciiTheme="minorHAnsi" w:hAnsiTheme="minorHAnsi" w:cstheme="minorHAnsi"/>
        </w:rPr>
        <w:t>racy of official statistics</w:t>
      </w:r>
      <w:r w:rsidR="00E625D9">
        <w:rPr>
          <w:rFonts w:asciiTheme="minorHAnsi" w:hAnsiTheme="minorHAnsi" w:cstheme="minorHAnsi"/>
        </w:rPr>
        <w:t>?</w:t>
      </w:r>
    </w:p>
    <w:p w14:paraId="0CDADDAF" w14:textId="0B66F465" w:rsidR="005147EC" w:rsidRPr="00951D92" w:rsidRDefault="005147EC" w:rsidP="00792A92">
      <w:pPr>
        <w:pStyle w:val="NormalWeb"/>
        <w:numPr>
          <w:ilvl w:val="0"/>
          <w:numId w:val="39"/>
        </w:numPr>
        <w:spacing w:before="0" w:beforeAutospacing="0" w:after="120" w:afterAutospacing="0"/>
        <w:jc w:val="both"/>
        <w:rPr>
          <w:rFonts w:asciiTheme="minorHAnsi" w:hAnsiTheme="minorHAnsi" w:cstheme="minorHAnsi"/>
        </w:rPr>
      </w:pPr>
      <w:r>
        <w:rPr>
          <w:rFonts w:asciiTheme="minorHAnsi" w:hAnsiTheme="minorHAnsi" w:cstheme="minorHAnsi"/>
        </w:rPr>
        <w:t xml:space="preserve">What do you see as the biggest opportunity </w:t>
      </w:r>
      <w:r w:rsidR="00A85F0F">
        <w:rPr>
          <w:rFonts w:asciiTheme="minorHAnsi" w:hAnsiTheme="minorHAnsi" w:cstheme="minorHAnsi"/>
        </w:rPr>
        <w:t>linked to</w:t>
      </w:r>
      <w:r w:rsidR="00441C81">
        <w:rPr>
          <w:rFonts w:asciiTheme="minorHAnsi" w:hAnsiTheme="minorHAnsi" w:cstheme="minorHAnsi"/>
        </w:rPr>
        <w:t xml:space="preserve"> production, distribution, </w:t>
      </w:r>
      <w:r w:rsidR="00C64086">
        <w:rPr>
          <w:rFonts w:asciiTheme="minorHAnsi" w:hAnsiTheme="minorHAnsi" w:cstheme="minorHAnsi"/>
        </w:rPr>
        <w:t>management,</w:t>
      </w:r>
      <w:r w:rsidR="00441C81">
        <w:rPr>
          <w:rFonts w:asciiTheme="minorHAnsi" w:hAnsiTheme="minorHAnsi" w:cstheme="minorHAnsi"/>
        </w:rPr>
        <w:t xml:space="preserve"> and use</w:t>
      </w:r>
      <w:r w:rsidR="00A85F0F">
        <w:rPr>
          <w:rFonts w:asciiTheme="minorHAnsi" w:hAnsiTheme="minorHAnsi" w:cstheme="minorHAnsi"/>
        </w:rPr>
        <w:t xml:space="preserve"> of </w:t>
      </w:r>
      <w:r w:rsidR="00E625D9">
        <w:rPr>
          <w:rFonts w:asciiTheme="minorHAnsi" w:hAnsiTheme="minorHAnsi" w:cstheme="minorHAnsi"/>
        </w:rPr>
        <w:t xml:space="preserve">accurate/independent </w:t>
      </w:r>
      <w:r w:rsidR="009F269A">
        <w:rPr>
          <w:rFonts w:asciiTheme="minorHAnsi" w:hAnsiTheme="minorHAnsi" w:cstheme="minorHAnsi"/>
        </w:rPr>
        <w:t xml:space="preserve">official statistics in your country </w:t>
      </w:r>
      <w:r w:rsidR="004D0743" w:rsidRPr="004353D4">
        <w:rPr>
          <w:rFonts w:asciiTheme="minorHAnsi" w:hAnsiTheme="minorHAnsi" w:cstheme="minorHAnsi"/>
        </w:rPr>
        <w:t>in the coming years?</w:t>
      </w:r>
    </w:p>
    <w:p w14:paraId="7C77DC2A" w14:textId="4F9E3E9F" w:rsidR="00001153" w:rsidRDefault="00001153" w:rsidP="00792A92">
      <w:pPr>
        <w:pStyle w:val="NormalWeb"/>
        <w:spacing w:before="0" w:beforeAutospacing="0" w:after="120" w:afterAutospacing="0"/>
        <w:ind w:left="720"/>
        <w:jc w:val="both"/>
        <w:rPr>
          <w:rFonts w:asciiTheme="minorHAnsi" w:hAnsiTheme="minorHAnsi" w:cstheme="minorHAnsi"/>
        </w:rPr>
      </w:pPr>
      <w:r>
        <w:rPr>
          <w:rFonts w:asciiTheme="minorHAnsi" w:hAnsiTheme="minorHAnsi" w:cstheme="minorHAnsi"/>
        </w:rPr>
        <w:t xml:space="preserve">The third round of questions will highlight: </w:t>
      </w:r>
    </w:p>
    <w:p w14:paraId="1A65D36C" w14:textId="7F0AECE7" w:rsidR="005A1E1D" w:rsidRDefault="005A1E1D" w:rsidP="00792A92">
      <w:pPr>
        <w:pStyle w:val="NormalWeb"/>
        <w:numPr>
          <w:ilvl w:val="0"/>
          <w:numId w:val="40"/>
        </w:numPr>
        <w:spacing w:before="0" w:beforeAutospacing="0" w:after="120" w:afterAutospacing="0"/>
        <w:jc w:val="both"/>
        <w:rPr>
          <w:rFonts w:asciiTheme="minorHAnsi" w:hAnsiTheme="minorHAnsi" w:cstheme="minorHAnsi"/>
        </w:rPr>
      </w:pPr>
      <w:r w:rsidRPr="004353D4">
        <w:rPr>
          <w:rFonts w:asciiTheme="minorHAnsi" w:hAnsiTheme="minorHAnsi" w:cstheme="minorHAnsi"/>
        </w:rPr>
        <w:t xml:space="preserve">Voices from </w:t>
      </w:r>
      <w:r w:rsidR="004353D4">
        <w:rPr>
          <w:rFonts w:asciiTheme="minorHAnsi" w:hAnsiTheme="minorHAnsi" w:cstheme="minorHAnsi"/>
        </w:rPr>
        <w:t>stakeholders</w:t>
      </w:r>
      <w:r w:rsidR="004353D4" w:rsidRPr="004353D4">
        <w:rPr>
          <w:rFonts w:asciiTheme="minorHAnsi" w:hAnsiTheme="minorHAnsi" w:cstheme="minorHAnsi"/>
        </w:rPr>
        <w:t xml:space="preserve"> about importance of accurate data collection and measurements during emergencies</w:t>
      </w:r>
      <w:r w:rsidR="004353D4">
        <w:rPr>
          <w:rFonts w:asciiTheme="minorHAnsi" w:hAnsiTheme="minorHAnsi" w:cstheme="minorHAnsi"/>
        </w:rPr>
        <w:t>/disasters</w:t>
      </w:r>
      <w:r w:rsidR="004353D4" w:rsidRPr="004353D4">
        <w:rPr>
          <w:rFonts w:asciiTheme="minorHAnsi" w:hAnsiTheme="minorHAnsi" w:cstheme="minorHAnsi"/>
        </w:rPr>
        <w:t xml:space="preserve">, and expectations for </w:t>
      </w:r>
      <w:r w:rsidR="00A85F0F" w:rsidRPr="004353D4">
        <w:rPr>
          <w:rFonts w:asciiTheme="minorHAnsi" w:hAnsiTheme="minorHAnsi" w:cstheme="minorHAnsi"/>
        </w:rPr>
        <w:t>future relevant training</w:t>
      </w:r>
      <w:r w:rsidRPr="004353D4">
        <w:rPr>
          <w:rFonts w:asciiTheme="minorHAnsi" w:hAnsiTheme="minorHAnsi" w:cstheme="minorHAnsi"/>
        </w:rPr>
        <w:t xml:space="preserve"> program</w:t>
      </w:r>
      <w:r w:rsidR="00A85F0F" w:rsidRPr="004353D4">
        <w:rPr>
          <w:rFonts w:asciiTheme="minorHAnsi" w:hAnsiTheme="minorHAnsi" w:cstheme="minorHAnsi"/>
        </w:rPr>
        <w:t>s</w:t>
      </w:r>
    </w:p>
    <w:p w14:paraId="0C596EBF" w14:textId="03488843" w:rsidR="00001153" w:rsidRPr="004353D4" w:rsidRDefault="00C205E3" w:rsidP="00792A92">
      <w:pPr>
        <w:pStyle w:val="NormalWeb"/>
        <w:numPr>
          <w:ilvl w:val="0"/>
          <w:numId w:val="39"/>
        </w:numPr>
        <w:spacing w:before="0" w:beforeAutospacing="0" w:after="120" w:afterAutospacing="0"/>
        <w:jc w:val="both"/>
        <w:rPr>
          <w:rFonts w:asciiTheme="minorHAnsi" w:hAnsiTheme="minorHAnsi" w:cstheme="minorHAnsi"/>
        </w:rPr>
      </w:pPr>
      <w:r>
        <w:rPr>
          <w:rFonts w:asciiTheme="minorHAnsi" w:eastAsia="Yu Mincho" w:hAnsiTheme="minorHAnsi" w:cstheme="minorHAnsi"/>
          <w:lang w:eastAsia="ja-JP"/>
        </w:rPr>
        <w:t xml:space="preserve">UNDP’s experience of </w:t>
      </w:r>
      <w:r w:rsidR="00CD1394">
        <w:rPr>
          <w:rFonts w:asciiTheme="minorHAnsi" w:eastAsia="Yu Mincho" w:hAnsiTheme="minorHAnsi" w:cstheme="minorHAnsi"/>
          <w:lang w:eastAsia="ja-JP"/>
        </w:rPr>
        <w:t xml:space="preserve">assisting </w:t>
      </w:r>
      <w:r w:rsidR="008D37C4">
        <w:rPr>
          <w:rFonts w:asciiTheme="minorHAnsi" w:eastAsia="Yu Mincho" w:hAnsiTheme="minorHAnsi" w:cstheme="minorHAnsi"/>
          <w:lang w:eastAsia="ja-JP"/>
        </w:rPr>
        <w:t>government</w:t>
      </w:r>
      <w:r w:rsidR="008E5532">
        <w:rPr>
          <w:rFonts w:asciiTheme="minorHAnsi" w:eastAsia="Yu Mincho" w:hAnsiTheme="minorHAnsi" w:cstheme="minorHAnsi"/>
          <w:lang w:eastAsia="ja-JP"/>
        </w:rPr>
        <w:t>s</w:t>
      </w:r>
      <w:r w:rsidR="008D37C4">
        <w:rPr>
          <w:rFonts w:asciiTheme="minorHAnsi" w:eastAsia="Yu Mincho" w:hAnsiTheme="minorHAnsi" w:cstheme="minorHAnsi"/>
          <w:lang w:eastAsia="ja-JP"/>
        </w:rPr>
        <w:t xml:space="preserve"> </w:t>
      </w:r>
      <w:r w:rsidR="00CD1394">
        <w:rPr>
          <w:rFonts w:asciiTheme="minorHAnsi" w:eastAsia="Yu Mincho" w:hAnsiTheme="minorHAnsi" w:cstheme="minorHAnsi"/>
          <w:lang w:eastAsia="ja-JP"/>
        </w:rPr>
        <w:t xml:space="preserve">in the region (Indonesia, Nepal, Philippines, Sri Lanka) to </w:t>
      </w:r>
      <w:r w:rsidR="000D711A">
        <w:rPr>
          <w:rFonts w:asciiTheme="minorHAnsi" w:eastAsia="Yu Mincho" w:hAnsiTheme="minorHAnsi" w:cstheme="minorHAnsi"/>
          <w:lang w:eastAsia="ja-JP"/>
        </w:rPr>
        <w:t xml:space="preserve">help identify data and capacity gaps for </w:t>
      </w:r>
      <w:r w:rsidR="00351992">
        <w:rPr>
          <w:rFonts w:asciiTheme="minorHAnsi" w:eastAsia="Yu Mincho" w:hAnsiTheme="minorHAnsi" w:cstheme="minorHAnsi"/>
          <w:lang w:eastAsia="ja-JP"/>
        </w:rPr>
        <w:t xml:space="preserve">disaster risk reduction </w:t>
      </w:r>
      <w:r w:rsidR="002D13B0">
        <w:rPr>
          <w:rFonts w:asciiTheme="minorHAnsi" w:eastAsia="Yu Mincho" w:hAnsiTheme="minorHAnsi" w:cstheme="minorHAnsi"/>
          <w:lang w:eastAsia="ja-JP"/>
        </w:rPr>
        <w:t>by</w:t>
      </w:r>
      <w:r w:rsidR="000D711A">
        <w:rPr>
          <w:rFonts w:asciiTheme="minorHAnsi" w:eastAsia="Yu Mincho" w:hAnsiTheme="minorHAnsi" w:cstheme="minorHAnsi"/>
          <w:lang w:eastAsia="ja-JP"/>
        </w:rPr>
        <w:t xml:space="preserve"> promoting </w:t>
      </w:r>
      <w:r w:rsidR="00707CFD">
        <w:rPr>
          <w:rFonts w:asciiTheme="minorHAnsi" w:eastAsia="Yu Mincho" w:hAnsiTheme="minorHAnsi" w:cstheme="minorHAnsi"/>
          <w:lang w:eastAsia="ja-JP"/>
        </w:rPr>
        <w:t xml:space="preserve">relevant and optimal </w:t>
      </w:r>
      <w:r w:rsidR="002D13B0">
        <w:rPr>
          <w:rFonts w:asciiTheme="minorHAnsi" w:eastAsia="Yu Mincho" w:hAnsiTheme="minorHAnsi" w:cstheme="minorHAnsi"/>
          <w:lang w:eastAsia="ja-JP"/>
        </w:rPr>
        <w:t>IT capacities</w:t>
      </w:r>
      <w:r w:rsidR="00707CFD">
        <w:rPr>
          <w:rFonts w:asciiTheme="minorHAnsi" w:eastAsia="Yu Mincho" w:hAnsiTheme="minorHAnsi" w:cstheme="minorHAnsi"/>
          <w:lang w:eastAsia="ja-JP"/>
        </w:rPr>
        <w:t xml:space="preserve"> and digital data governance ---- an</w:t>
      </w:r>
      <w:r w:rsidR="008E5532">
        <w:rPr>
          <w:rFonts w:asciiTheme="minorHAnsi" w:eastAsia="Yu Mincho" w:hAnsiTheme="minorHAnsi" w:cstheme="minorHAnsi"/>
          <w:lang w:eastAsia="ja-JP"/>
        </w:rPr>
        <w:t xml:space="preserve"> </w:t>
      </w:r>
      <w:r w:rsidR="00ED7C03">
        <w:rPr>
          <w:rFonts w:asciiTheme="minorHAnsi" w:eastAsia="Yu Mincho" w:hAnsiTheme="minorHAnsi" w:cstheme="minorHAnsi"/>
          <w:lang w:eastAsia="ja-JP"/>
        </w:rPr>
        <w:t>experience</w:t>
      </w:r>
      <w:r w:rsidR="00FC0A4C">
        <w:rPr>
          <w:rFonts w:asciiTheme="minorHAnsi" w:eastAsia="Yu Mincho" w:hAnsiTheme="minorHAnsi" w:cstheme="minorHAnsi"/>
          <w:lang w:eastAsia="ja-JP"/>
        </w:rPr>
        <w:t>,</w:t>
      </w:r>
      <w:r w:rsidR="00ED7C03">
        <w:rPr>
          <w:rFonts w:asciiTheme="minorHAnsi" w:eastAsia="Yu Mincho" w:hAnsiTheme="minorHAnsi" w:cstheme="minorHAnsi"/>
          <w:lang w:eastAsia="ja-JP"/>
        </w:rPr>
        <w:t xml:space="preserve"> </w:t>
      </w:r>
      <w:r w:rsidR="008E5532">
        <w:rPr>
          <w:rFonts w:asciiTheme="minorHAnsi" w:eastAsia="Yu Mincho" w:hAnsiTheme="minorHAnsi" w:cstheme="minorHAnsi"/>
          <w:lang w:eastAsia="ja-JP"/>
        </w:rPr>
        <w:t xml:space="preserve">later </w:t>
      </w:r>
      <w:r w:rsidR="00707CFD">
        <w:rPr>
          <w:rFonts w:asciiTheme="minorHAnsi" w:eastAsia="Yu Mincho" w:hAnsiTheme="minorHAnsi" w:cstheme="minorHAnsi"/>
          <w:lang w:eastAsia="ja-JP"/>
        </w:rPr>
        <w:t>scaled up to</w:t>
      </w:r>
      <w:r w:rsidR="00403C4D">
        <w:rPr>
          <w:rFonts w:asciiTheme="minorHAnsi" w:eastAsia="Yu Mincho" w:hAnsiTheme="minorHAnsi" w:cstheme="minorHAnsi"/>
          <w:lang w:eastAsia="ja-JP"/>
        </w:rPr>
        <w:t>ward</w:t>
      </w:r>
      <w:r w:rsidR="00707CFD">
        <w:rPr>
          <w:rFonts w:asciiTheme="minorHAnsi" w:eastAsia="Yu Mincho" w:hAnsiTheme="minorHAnsi" w:cstheme="minorHAnsi"/>
          <w:lang w:eastAsia="ja-JP"/>
        </w:rPr>
        <w:t xml:space="preserve"> other </w:t>
      </w:r>
      <w:r w:rsidR="00ED7C03">
        <w:rPr>
          <w:rFonts w:asciiTheme="minorHAnsi" w:eastAsia="Yu Mincho" w:hAnsiTheme="minorHAnsi" w:cstheme="minorHAnsi"/>
          <w:lang w:eastAsia="ja-JP"/>
        </w:rPr>
        <w:t>countries</w:t>
      </w:r>
      <w:r w:rsidR="00707CFD">
        <w:rPr>
          <w:rFonts w:asciiTheme="minorHAnsi" w:eastAsia="Yu Mincho" w:hAnsiTheme="minorHAnsi" w:cstheme="minorHAnsi"/>
          <w:lang w:eastAsia="ja-JP"/>
        </w:rPr>
        <w:t xml:space="preserve"> in different regions</w:t>
      </w:r>
      <w:r w:rsidR="00ED7C03">
        <w:rPr>
          <w:rFonts w:asciiTheme="minorHAnsi" w:eastAsia="Yu Mincho" w:hAnsiTheme="minorHAnsi" w:cstheme="minorHAnsi"/>
          <w:lang w:eastAsia="ja-JP"/>
        </w:rPr>
        <w:t xml:space="preserve">. </w:t>
      </w:r>
    </w:p>
    <w:p w14:paraId="055A17AA" w14:textId="42B67E5C" w:rsidR="00836CC7" w:rsidRDefault="00C95BE6" w:rsidP="009E41D6">
      <w:pPr>
        <w:pStyle w:val="NormalWeb"/>
        <w:numPr>
          <w:ilvl w:val="0"/>
          <w:numId w:val="39"/>
        </w:numPr>
        <w:spacing w:before="0" w:beforeAutospacing="0" w:after="120" w:afterAutospacing="0"/>
        <w:jc w:val="both"/>
        <w:rPr>
          <w:rFonts w:asciiTheme="minorHAnsi" w:hAnsiTheme="minorHAnsi" w:cstheme="minorHAnsi"/>
        </w:rPr>
      </w:pPr>
      <w:r w:rsidRPr="00951D92">
        <w:rPr>
          <w:rFonts w:asciiTheme="minorHAnsi" w:hAnsiTheme="minorHAnsi" w:cstheme="minorHAnsi"/>
        </w:rPr>
        <w:t xml:space="preserve">Recap on </w:t>
      </w:r>
      <w:r w:rsidR="00A85F0F" w:rsidRPr="00951D92">
        <w:rPr>
          <w:rFonts w:asciiTheme="minorHAnsi" w:hAnsiTheme="minorHAnsi" w:cstheme="minorHAnsi"/>
        </w:rPr>
        <w:t xml:space="preserve">theme of </w:t>
      </w:r>
      <w:r w:rsidR="00441C81" w:rsidRPr="00951D92">
        <w:rPr>
          <w:rFonts w:asciiTheme="minorHAnsi" w:hAnsiTheme="minorHAnsi" w:cstheme="minorHAnsi"/>
        </w:rPr>
        <w:t>human capacity development</w:t>
      </w:r>
      <w:r w:rsidRPr="00951D92">
        <w:rPr>
          <w:rFonts w:asciiTheme="minorHAnsi" w:hAnsiTheme="minorHAnsi" w:cstheme="minorHAnsi"/>
        </w:rPr>
        <w:t xml:space="preserve"> at ESCAP/SIAP </w:t>
      </w:r>
      <w:r w:rsidR="00A85F0F" w:rsidRPr="00951D92">
        <w:rPr>
          <w:rFonts w:asciiTheme="minorHAnsi" w:hAnsiTheme="minorHAnsi" w:cstheme="minorHAnsi"/>
        </w:rPr>
        <w:t>in a digital and unpredictable era</w:t>
      </w:r>
      <w:r w:rsidR="00EA4D12" w:rsidRPr="00951D92">
        <w:rPr>
          <w:rFonts w:asciiTheme="minorHAnsi" w:hAnsiTheme="minorHAnsi" w:cstheme="minorHAnsi"/>
        </w:rPr>
        <w:t xml:space="preserve"> ---- including</w:t>
      </w:r>
      <w:r w:rsidRPr="00951D92">
        <w:rPr>
          <w:rFonts w:asciiTheme="minorHAnsi" w:hAnsiTheme="minorHAnsi" w:cstheme="minorHAnsi"/>
        </w:rPr>
        <w:t xml:space="preserve"> </w:t>
      </w:r>
      <w:r w:rsidR="00EA4D12" w:rsidRPr="00951D92">
        <w:rPr>
          <w:rFonts w:asciiTheme="minorHAnsi" w:hAnsiTheme="minorHAnsi" w:cstheme="minorHAnsi"/>
        </w:rPr>
        <w:t xml:space="preserve">exploring </w:t>
      </w:r>
      <w:r w:rsidRPr="00951D92">
        <w:rPr>
          <w:rFonts w:asciiTheme="minorHAnsi" w:hAnsiTheme="minorHAnsi" w:cstheme="minorHAnsi"/>
        </w:rPr>
        <w:t>potential way</w:t>
      </w:r>
      <w:r w:rsidR="00D76CF7">
        <w:rPr>
          <w:rFonts w:asciiTheme="minorHAnsi" w:hAnsiTheme="minorHAnsi" w:cstheme="minorHAnsi"/>
        </w:rPr>
        <w:t xml:space="preserve">s forward in realizing </w:t>
      </w:r>
      <w:r w:rsidRPr="00951D92">
        <w:rPr>
          <w:rFonts w:asciiTheme="minorHAnsi" w:hAnsiTheme="minorHAnsi" w:cstheme="minorHAnsi"/>
        </w:rPr>
        <w:t xml:space="preserve">synergies </w:t>
      </w:r>
      <w:r w:rsidR="00EA4D12" w:rsidRPr="00951D92">
        <w:rPr>
          <w:rFonts w:asciiTheme="minorHAnsi" w:hAnsiTheme="minorHAnsi" w:cstheme="minorHAnsi"/>
        </w:rPr>
        <w:t>among</w:t>
      </w:r>
      <w:r w:rsidRPr="00951D92">
        <w:rPr>
          <w:rFonts w:asciiTheme="minorHAnsi" w:hAnsiTheme="minorHAnsi" w:cstheme="minorHAnsi"/>
        </w:rPr>
        <w:t xml:space="preserve"> multilateral, bilateral, south-south</w:t>
      </w:r>
      <w:r w:rsidR="00EA4D12" w:rsidRPr="00951D92">
        <w:rPr>
          <w:rFonts w:asciiTheme="minorHAnsi" w:hAnsiTheme="minorHAnsi" w:cstheme="minorHAnsi"/>
        </w:rPr>
        <w:t xml:space="preserve"> cooperation efforts involving various stakeholders.</w:t>
      </w:r>
      <w:r w:rsidRPr="00951D92">
        <w:rPr>
          <w:rFonts w:asciiTheme="minorHAnsi" w:hAnsiTheme="minorHAnsi" w:cstheme="minorHAnsi"/>
        </w:rPr>
        <w:t xml:space="preserve"> </w:t>
      </w:r>
    </w:p>
    <w:p w14:paraId="6E1A6C41" w14:textId="77777777" w:rsidR="00504631" w:rsidRDefault="00504631" w:rsidP="00504631">
      <w:pPr>
        <w:pStyle w:val="NormalWeb"/>
        <w:spacing w:before="0" w:beforeAutospacing="0" w:after="120" w:afterAutospacing="0"/>
        <w:ind w:left="1080"/>
        <w:jc w:val="both"/>
        <w:rPr>
          <w:rFonts w:asciiTheme="minorHAnsi" w:hAnsiTheme="minorHAnsi" w:cstheme="minorHAnsi"/>
        </w:rPr>
      </w:pPr>
    </w:p>
    <w:tbl>
      <w:tblPr>
        <w:tblW w:w="9639" w:type="dxa"/>
        <w:shd w:val="clear" w:color="auto" w:fill="C6D9F1"/>
        <w:tblLook w:val="04A0" w:firstRow="1" w:lastRow="0" w:firstColumn="1" w:lastColumn="0" w:noHBand="0" w:noVBand="1"/>
      </w:tblPr>
      <w:tblGrid>
        <w:gridCol w:w="9639"/>
      </w:tblGrid>
      <w:tr w:rsidR="00C8350B" w:rsidRPr="007F6C8B" w14:paraId="4A948E91" w14:textId="77777777" w:rsidTr="00A3653B">
        <w:trPr>
          <w:trHeight w:val="358"/>
        </w:trPr>
        <w:tc>
          <w:tcPr>
            <w:tcW w:w="9639" w:type="dxa"/>
            <w:shd w:val="clear" w:color="auto" w:fill="C6D9F1"/>
            <w:vAlign w:val="center"/>
          </w:tcPr>
          <w:p w14:paraId="2B893A76" w14:textId="56B8B018" w:rsidR="00C8350B" w:rsidRPr="007F6C8B" w:rsidRDefault="00836CC7" w:rsidP="00792A92">
            <w:pPr>
              <w:pStyle w:val="Heading2"/>
              <w:spacing w:before="0" w:after="0"/>
              <w:rPr>
                <w:rFonts w:asciiTheme="minorHAnsi" w:hAnsiTheme="minorHAnsi" w:cstheme="minorHAnsi"/>
                <w:b/>
                <w:bCs/>
                <w:sz w:val="24"/>
                <w:szCs w:val="24"/>
              </w:rPr>
            </w:pPr>
            <w:r>
              <w:rPr>
                <w:rFonts w:cstheme="minorHAnsi"/>
              </w:rPr>
              <w:br w:type="page"/>
            </w:r>
            <w:r w:rsidR="00C8350B" w:rsidRPr="007F6C8B">
              <w:rPr>
                <w:rFonts w:asciiTheme="minorHAnsi" w:hAnsiTheme="minorHAnsi" w:cstheme="minorHAnsi"/>
                <w:b/>
                <w:bCs/>
                <w:color w:val="auto"/>
                <w:sz w:val="24"/>
                <w:szCs w:val="24"/>
                <w:lang w:val="en-GB"/>
              </w:rPr>
              <w:t>Background and relevance to the agenda for the 8</w:t>
            </w:r>
            <w:r w:rsidR="007514D4" w:rsidRPr="007F6C8B">
              <w:rPr>
                <w:rFonts w:asciiTheme="minorHAnsi" w:hAnsiTheme="minorHAnsi" w:cstheme="minorHAnsi"/>
                <w:b/>
                <w:bCs/>
                <w:color w:val="auto"/>
                <w:sz w:val="24"/>
                <w:szCs w:val="24"/>
                <w:lang w:val="en-GB"/>
              </w:rPr>
              <w:t>0</w:t>
            </w:r>
            <w:r w:rsidR="00C8350B" w:rsidRPr="007F6C8B">
              <w:rPr>
                <w:rFonts w:asciiTheme="minorHAnsi" w:hAnsiTheme="minorHAnsi" w:cstheme="minorHAnsi"/>
                <w:b/>
                <w:bCs/>
                <w:color w:val="auto"/>
                <w:sz w:val="24"/>
                <w:szCs w:val="24"/>
                <w:vertAlign w:val="superscript"/>
                <w:lang w:val="en-GB"/>
              </w:rPr>
              <w:t>th</w:t>
            </w:r>
            <w:r w:rsidR="00C8350B" w:rsidRPr="007F6C8B">
              <w:rPr>
                <w:rFonts w:asciiTheme="minorHAnsi" w:hAnsiTheme="minorHAnsi" w:cstheme="minorHAnsi"/>
                <w:b/>
                <w:bCs/>
                <w:color w:val="auto"/>
                <w:sz w:val="24"/>
                <w:szCs w:val="24"/>
                <w:lang w:val="en-GB"/>
              </w:rPr>
              <w:t xml:space="preserve"> session of the Commission</w:t>
            </w:r>
          </w:p>
        </w:tc>
      </w:tr>
    </w:tbl>
    <w:sdt>
      <w:sdtPr>
        <w:rPr>
          <w:rFonts w:eastAsia="Batang" w:cstheme="minorHAnsi"/>
          <w:iCs/>
          <w:sz w:val="24"/>
          <w:szCs w:val="24"/>
          <w:lang w:val="en-GB" w:bidi="th-TH"/>
        </w:rPr>
        <w:id w:val="1172221699"/>
        <w:placeholder>
          <w:docPart w:val="9C73A2893B2346EE81FEFAC57570C8AC"/>
        </w:placeholder>
      </w:sdtPr>
      <w:sdtContent>
        <w:p w14:paraId="32E2E6DF" w14:textId="62D38FD6" w:rsidR="004466EA" w:rsidRDefault="00C8350B" w:rsidP="00792A92">
          <w:pPr>
            <w:widowControl/>
            <w:spacing w:after="0" w:line="259" w:lineRule="auto"/>
            <w:jc w:val="both"/>
          </w:pPr>
          <w:r w:rsidRPr="007F6C8B">
            <w:rPr>
              <w:rFonts w:eastAsia="Batang" w:cstheme="minorHAnsi"/>
              <w:iCs/>
              <w:sz w:val="24"/>
              <w:szCs w:val="24"/>
              <w:lang w:val="en-GB" w:bidi="th-TH"/>
            </w:rPr>
            <w:t>Th</w:t>
          </w:r>
          <w:r w:rsidR="0069672E" w:rsidRPr="007F6C8B">
            <w:rPr>
              <w:rFonts w:eastAsia="Batang" w:cstheme="minorHAnsi"/>
              <w:iCs/>
              <w:sz w:val="24"/>
              <w:szCs w:val="24"/>
              <w:lang w:val="en-GB" w:bidi="th-TH"/>
            </w:rPr>
            <w:t>is side event will link to the</w:t>
          </w:r>
          <w:r w:rsidRPr="007F6C8B">
            <w:rPr>
              <w:rFonts w:eastAsia="Batang" w:cstheme="minorHAnsi"/>
              <w:iCs/>
              <w:sz w:val="24"/>
              <w:szCs w:val="24"/>
              <w:lang w:val="en-GB" w:bidi="th-TH"/>
            </w:rPr>
            <w:t xml:space="preserve"> Commission</w:t>
          </w:r>
          <w:r w:rsidR="008E6102" w:rsidRPr="007F6C8B">
            <w:rPr>
              <w:rFonts w:eastAsia="Batang" w:cstheme="minorHAnsi"/>
              <w:iCs/>
              <w:sz w:val="24"/>
              <w:szCs w:val="24"/>
              <w:lang w:val="en-GB" w:bidi="th-TH"/>
            </w:rPr>
            <w:t xml:space="preserve">’s focus </w:t>
          </w:r>
          <w:r w:rsidR="008E6102" w:rsidRPr="00221D1E">
            <w:rPr>
              <w:rFonts w:eastAsia="Batang" w:cstheme="minorHAnsi"/>
              <w:iCs/>
              <w:sz w:val="24"/>
              <w:szCs w:val="24"/>
              <w:lang w:val="en-GB" w:bidi="th-TH"/>
            </w:rPr>
            <w:t xml:space="preserve">on </w:t>
          </w:r>
          <w:r w:rsidR="008E6102" w:rsidRPr="00221D1E">
            <w:rPr>
              <w:rFonts w:cstheme="minorHAnsi"/>
              <w:sz w:val="24"/>
              <w:szCs w:val="24"/>
              <w:shd w:val="clear" w:color="auto" w:fill="FFFFFF"/>
            </w:rPr>
            <w:t xml:space="preserve">“Leveraging digital innovation for sustainable development in Asia and </w:t>
          </w:r>
          <w:r w:rsidR="008E6102" w:rsidRPr="00C636E6">
            <w:rPr>
              <w:rFonts w:eastAsia="Batang" w:cstheme="minorHAnsi"/>
              <w:iCs/>
              <w:sz w:val="24"/>
              <w:szCs w:val="24"/>
              <w:lang w:val="en-GB" w:bidi="th-TH"/>
            </w:rPr>
            <w:t>the Pacific”</w:t>
          </w:r>
          <w:r w:rsidR="0069672E" w:rsidRPr="00C636E6">
            <w:rPr>
              <w:rFonts w:eastAsia="Batang" w:cstheme="minorHAnsi"/>
              <w:iCs/>
              <w:sz w:val="24"/>
              <w:szCs w:val="24"/>
              <w:lang w:val="en-GB" w:bidi="th-TH"/>
            </w:rPr>
            <w:t xml:space="preserve">. </w:t>
          </w:r>
          <w:r w:rsidR="00403E99" w:rsidRPr="00C636E6">
            <w:rPr>
              <w:rFonts w:eastAsia="Batang" w:cstheme="minorHAnsi"/>
              <w:iCs/>
              <w:sz w:val="24"/>
              <w:szCs w:val="24"/>
              <w:lang w:val="en-GB" w:bidi="th-TH"/>
            </w:rPr>
            <w:t xml:space="preserve"> </w:t>
          </w:r>
          <w:r w:rsidR="00CE593B">
            <w:rPr>
              <w:rFonts w:eastAsia="Batang" w:cstheme="minorHAnsi"/>
              <w:iCs/>
              <w:sz w:val="24"/>
              <w:szCs w:val="24"/>
              <w:lang w:val="en-GB" w:bidi="th-TH"/>
            </w:rPr>
            <w:t>Official statistics are a key part of the d</w:t>
          </w:r>
          <w:r w:rsidR="00403E99" w:rsidRPr="00C636E6">
            <w:rPr>
              <w:rFonts w:eastAsia="Batang" w:cstheme="minorHAnsi"/>
              <w:iCs/>
              <w:sz w:val="24"/>
              <w:szCs w:val="24"/>
              <w:lang w:val="en-GB" w:bidi="th-TH"/>
            </w:rPr>
            <w:t xml:space="preserve">igital innovation </w:t>
          </w:r>
          <w:r w:rsidR="00CE593B">
            <w:rPr>
              <w:rFonts w:eastAsia="Batang" w:cstheme="minorHAnsi"/>
              <w:iCs/>
              <w:sz w:val="24"/>
              <w:szCs w:val="24"/>
              <w:lang w:val="en-GB" w:bidi="th-TH"/>
            </w:rPr>
            <w:t>agenda providing trusted quality information for policy makers and to h</w:t>
          </w:r>
          <w:r w:rsidR="004466EA">
            <w:rPr>
              <w:rFonts w:eastAsia="Batang" w:cstheme="minorHAnsi"/>
              <w:iCs/>
              <w:sz w:val="24"/>
              <w:szCs w:val="24"/>
              <w:lang w:val="en-GB" w:bidi="th-TH"/>
            </w:rPr>
            <w:t xml:space="preserve">old governments to account. </w:t>
          </w:r>
        </w:p>
        <w:tbl>
          <w:tblPr>
            <w:tblStyle w:val="TableGrid"/>
            <w:tblpPr w:leftFromText="180" w:rightFromText="180" w:vertAnchor="text" w:horzAnchor="margin" w:tblpY="815"/>
            <w:tblW w:w="0" w:type="auto"/>
            <w:tblLook w:val="04A0" w:firstRow="1" w:lastRow="0" w:firstColumn="1" w:lastColumn="0" w:noHBand="0" w:noVBand="1"/>
          </w:tblPr>
          <w:tblGrid>
            <w:gridCol w:w="1555"/>
            <w:gridCol w:w="7435"/>
          </w:tblGrid>
          <w:tr w:rsidR="002E4CD6" w14:paraId="4EFE0087" w14:textId="77777777" w:rsidTr="002E4CD6">
            <w:tc>
              <w:tcPr>
                <w:tcW w:w="1555" w:type="dxa"/>
              </w:tcPr>
              <w:p w14:paraId="5DB898FD" w14:textId="3B64B6D9" w:rsidR="002E4CD6" w:rsidRDefault="002E4CD6" w:rsidP="002E4CD6">
                <w:pPr>
                  <w:widowControl/>
                  <w:spacing w:after="0" w:line="240" w:lineRule="auto"/>
                  <w:ind w:right="29"/>
                  <w:rPr>
                    <w:rFonts w:eastAsia="Yu Mincho" w:cstheme="minorHAnsi"/>
                    <w:lang w:val="en-GB" w:eastAsia="ja-JP" w:bidi="ar-DZ"/>
                  </w:rPr>
                </w:pPr>
                <w:r>
                  <w:rPr>
                    <w:rFonts w:eastAsia="Yu Mincho" w:cstheme="minorHAnsi"/>
                    <w:lang w:val="en-GB" w:eastAsia="ja-JP" w:bidi="ar-DZ"/>
                  </w:rPr>
                  <w:lastRenderedPageBreak/>
                  <w:t xml:space="preserve">    Time</w:t>
                </w:r>
              </w:p>
            </w:tc>
            <w:tc>
              <w:tcPr>
                <w:tcW w:w="7435" w:type="dxa"/>
              </w:tcPr>
              <w:p w14:paraId="0DD211B5" w14:textId="1DB0E819" w:rsidR="002E4CD6" w:rsidRDefault="002E4CD6" w:rsidP="002E4CD6">
                <w:pPr>
                  <w:widowControl/>
                  <w:spacing w:after="0" w:line="240" w:lineRule="auto"/>
                  <w:ind w:right="29"/>
                  <w:jc w:val="both"/>
                  <w:rPr>
                    <w:rFonts w:eastAsia="Yu Mincho" w:cstheme="minorHAnsi"/>
                    <w:lang w:val="en-GB" w:eastAsia="ja-JP" w:bidi="ar-DZ"/>
                  </w:rPr>
                </w:pPr>
                <w:r>
                  <w:rPr>
                    <w:rFonts w:eastAsia="Yu Mincho" w:cstheme="minorHAnsi"/>
                    <w:lang w:val="en-GB" w:eastAsia="ja-JP" w:bidi="ar-DZ"/>
                  </w:rPr>
                  <w:t xml:space="preserve">                                                 Agenda Item</w:t>
                </w:r>
              </w:p>
            </w:tc>
          </w:tr>
          <w:tr w:rsidR="002E4CD6" w14:paraId="172DA4E2" w14:textId="77777777" w:rsidTr="002E4CD6">
            <w:tc>
              <w:tcPr>
                <w:tcW w:w="1555" w:type="dxa"/>
              </w:tcPr>
              <w:p w14:paraId="01672898" w14:textId="77777777" w:rsidR="002E4CD6" w:rsidRDefault="002E4CD6" w:rsidP="002E4CD6">
                <w:pPr>
                  <w:widowControl/>
                  <w:spacing w:after="0" w:line="240" w:lineRule="auto"/>
                  <w:ind w:right="29"/>
                  <w:jc w:val="both"/>
                  <w:rPr>
                    <w:rFonts w:eastAsia="Yu Mincho" w:cstheme="minorHAnsi"/>
                    <w:lang w:val="en-GB" w:eastAsia="ja-JP" w:bidi="ar-DZ"/>
                  </w:rPr>
                </w:pPr>
                <w:r>
                  <w:rPr>
                    <w:rFonts w:eastAsia="Yu Mincho" w:cstheme="minorHAnsi"/>
                    <w:lang w:val="en-GB" w:eastAsia="ja-JP" w:bidi="ar-DZ"/>
                  </w:rPr>
                  <w:t>13:15-13:20</w:t>
                </w:r>
              </w:p>
            </w:tc>
            <w:tc>
              <w:tcPr>
                <w:tcW w:w="7435" w:type="dxa"/>
              </w:tcPr>
              <w:p w14:paraId="6D8CF1C2" w14:textId="77777777" w:rsidR="002E4CD6" w:rsidRDefault="002E4CD6" w:rsidP="002E4CD6">
                <w:pPr>
                  <w:widowControl/>
                  <w:spacing w:after="0" w:line="240" w:lineRule="auto"/>
                  <w:ind w:right="29"/>
                  <w:jc w:val="both"/>
                  <w:rPr>
                    <w:rFonts w:eastAsia="Yu Mincho" w:cstheme="minorHAnsi"/>
                    <w:b/>
                    <w:lang w:val="en-GB" w:eastAsia="ja-JP" w:bidi="ar-DZ"/>
                  </w:rPr>
                </w:pPr>
                <w:r w:rsidRPr="005D6942">
                  <w:rPr>
                    <w:rFonts w:eastAsia="Yu Mincho" w:cstheme="minorHAnsi"/>
                    <w:b/>
                    <w:lang w:val="en-GB" w:eastAsia="ja-JP" w:bidi="ar-DZ"/>
                  </w:rPr>
                  <w:t>Opening Remarks</w:t>
                </w:r>
              </w:p>
              <w:p w14:paraId="14E6C59E" w14:textId="694F61FC" w:rsidR="002E4CD6" w:rsidRDefault="002E4CD6" w:rsidP="002E4CD6">
                <w:pPr>
                  <w:widowControl/>
                  <w:spacing w:after="0" w:line="240" w:lineRule="auto"/>
                  <w:ind w:right="29"/>
                  <w:jc w:val="both"/>
                  <w:rPr>
                    <w:rFonts w:eastAsia="Yu Mincho" w:cstheme="minorHAnsi"/>
                    <w:lang w:val="en-GB" w:eastAsia="ja-JP" w:bidi="ar-DZ"/>
                  </w:rPr>
                </w:pPr>
                <w:r>
                  <w:rPr>
                    <w:rFonts w:eastAsia="Yu Mincho" w:cstheme="minorHAnsi"/>
                    <w:lang w:val="en-GB" w:eastAsia="ja-JP" w:bidi="ar-DZ"/>
                  </w:rPr>
                  <w:t xml:space="preserve"> by</w:t>
                </w:r>
                <w:r w:rsidRPr="005D6942">
                  <w:rPr>
                    <w:rFonts w:eastAsia="Yu Mincho" w:cstheme="minorHAnsi"/>
                    <w:lang w:val="en-GB" w:eastAsia="ja-JP" w:bidi="ar-DZ"/>
                  </w:rPr>
                  <w:t xml:space="preserve"> Government of Japan</w:t>
                </w:r>
                <w:r w:rsidR="00883386">
                  <w:rPr>
                    <w:rFonts w:eastAsia="Yu Mincho" w:cstheme="minorHAnsi" w:hint="eastAsia"/>
                    <w:lang w:val="en-GB" w:eastAsia="ja-JP" w:bidi="ar-DZ"/>
                  </w:rPr>
                  <w:t xml:space="preserve"> </w:t>
                </w:r>
                <w:r w:rsidR="00C13CB1">
                  <w:rPr>
                    <w:rFonts w:eastAsia="Yu Mincho" w:cstheme="minorHAnsi"/>
                    <w:lang w:val="en-GB" w:eastAsia="ja-JP" w:bidi="ar-DZ"/>
                  </w:rPr>
                  <w:t>(</w:t>
                </w:r>
                <w:r w:rsidR="00C13CB1" w:rsidRPr="003418D2">
                  <w:rPr>
                    <w:rFonts w:cstheme="minorHAnsi"/>
                  </w:rPr>
                  <w:t xml:space="preserve">H.E. Mr. OTAKA, </w:t>
                </w:r>
                <w:r w:rsidR="00C13CB1" w:rsidRPr="00883386">
                  <w:rPr>
                    <w:rFonts w:cstheme="minorHAnsi"/>
                  </w:rPr>
                  <w:t>Ambassador of Japan to the Kingdom of Thailand</w:t>
                </w:r>
                <w:r w:rsidR="00C13CB1">
                  <w:rPr>
                    <w:rFonts w:cstheme="minorHAnsi"/>
                  </w:rPr>
                  <w:t>)</w:t>
                </w:r>
              </w:p>
              <w:p w14:paraId="53239590" w14:textId="3893B07F" w:rsidR="00D01E66" w:rsidRDefault="00D01E66" w:rsidP="002E4CD6">
                <w:pPr>
                  <w:widowControl/>
                  <w:spacing w:after="0" w:line="240" w:lineRule="auto"/>
                  <w:ind w:right="29"/>
                  <w:jc w:val="both"/>
                  <w:rPr>
                    <w:rFonts w:eastAsia="Yu Mincho" w:cstheme="minorHAnsi"/>
                    <w:lang w:val="en-GB" w:eastAsia="ja-JP" w:bidi="ar-DZ"/>
                  </w:rPr>
                </w:pPr>
              </w:p>
            </w:tc>
          </w:tr>
          <w:tr w:rsidR="002E4CD6" w14:paraId="18624233" w14:textId="77777777" w:rsidTr="002E4CD6">
            <w:tc>
              <w:tcPr>
                <w:tcW w:w="1555" w:type="dxa"/>
              </w:tcPr>
              <w:p w14:paraId="03B2D78D" w14:textId="727A1386" w:rsidR="002E4CD6" w:rsidRDefault="002E4CD6" w:rsidP="002E4CD6">
                <w:pPr>
                  <w:widowControl/>
                  <w:spacing w:after="0" w:line="240" w:lineRule="auto"/>
                  <w:ind w:right="29"/>
                  <w:jc w:val="both"/>
                  <w:rPr>
                    <w:rFonts w:eastAsia="Yu Mincho" w:cstheme="minorHAnsi"/>
                    <w:lang w:val="en-GB" w:eastAsia="ja-JP" w:bidi="ar-DZ"/>
                  </w:rPr>
                </w:pPr>
                <w:r>
                  <w:rPr>
                    <w:rFonts w:eastAsia="Yu Mincho" w:cstheme="minorHAnsi"/>
                    <w:lang w:val="en-GB" w:eastAsia="ja-JP" w:bidi="ar-DZ"/>
                  </w:rPr>
                  <w:t>13:20-13:35</w:t>
                </w:r>
              </w:p>
            </w:tc>
            <w:tc>
              <w:tcPr>
                <w:tcW w:w="7435" w:type="dxa"/>
              </w:tcPr>
              <w:p w14:paraId="7F03EB0D" w14:textId="77777777" w:rsidR="002E4CD6" w:rsidRPr="009036E1" w:rsidRDefault="002E4CD6" w:rsidP="002E4CD6">
                <w:pPr>
                  <w:widowControl/>
                  <w:spacing w:after="0" w:line="240" w:lineRule="auto"/>
                  <w:ind w:right="29"/>
                  <w:jc w:val="both"/>
                  <w:rPr>
                    <w:rFonts w:eastAsia="Yu Mincho" w:cstheme="minorHAnsi"/>
                    <w:b/>
                    <w:lang w:val="en-GB" w:eastAsia="ja-JP" w:bidi="ar-DZ"/>
                  </w:rPr>
                </w:pPr>
                <w:r w:rsidRPr="009036E1">
                  <w:rPr>
                    <w:rFonts w:eastAsia="Yu Mincho" w:cstheme="minorHAnsi"/>
                    <w:b/>
                    <w:lang w:val="en-GB" w:eastAsia="ja-JP" w:bidi="ar-DZ"/>
                  </w:rPr>
                  <w:t>Keynote speech</w:t>
                </w:r>
              </w:p>
              <w:p w14:paraId="77B2BF28" w14:textId="77777777" w:rsidR="00D01E66" w:rsidRDefault="002E4CD6" w:rsidP="002E4CD6">
                <w:pPr>
                  <w:widowControl/>
                  <w:spacing w:after="0" w:line="240" w:lineRule="auto"/>
                  <w:ind w:right="29"/>
                  <w:jc w:val="both"/>
                  <w:rPr>
                    <w:rFonts w:eastAsia="Yu Mincho" w:cstheme="minorHAnsi"/>
                    <w:lang w:val="en-GB" w:eastAsia="ja-JP" w:bidi="ar-DZ"/>
                  </w:rPr>
                </w:pPr>
                <w:r w:rsidRPr="005D6942">
                  <w:rPr>
                    <w:rFonts w:eastAsia="Yu Mincho" w:cstheme="minorHAnsi"/>
                    <w:lang w:val="en-GB" w:eastAsia="ja-JP" w:bidi="ar-DZ"/>
                  </w:rPr>
                  <w:t xml:space="preserve">by </w:t>
                </w:r>
                <w:r>
                  <w:rPr>
                    <w:rFonts w:eastAsia="Yu Mincho" w:cstheme="minorHAnsi"/>
                    <w:lang w:val="en-GB" w:eastAsia="ja-JP" w:bidi="ar-DZ"/>
                  </w:rPr>
                  <w:t xml:space="preserve">Mr. </w:t>
                </w:r>
                <w:r w:rsidRPr="005D6942">
                  <w:rPr>
                    <w:rFonts w:eastAsia="Yu Mincho" w:cstheme="minorHAnsi"/>
                    <w:lang w:val="en-GB" w:eastAsia="ja-JP" w:bidi="ar-DZ"/>
                  </w:rPr>
                  <w:t xml:space="preserve">Ogawa, Government of Japan (Ministry of Internal Affairs and Communications) on the challenges and importance of producing impartial, relevant accurate, and uninterrupted streams of information and statistical systems, even amidst disasters, in alignment with the Fundamental Principles of Official Statistics, in disaster-prone and digital-sensitive Asia-Pacific region.  </w:t>
                </w:r>
              </w:p>
              <w:p w14:paraId="545D3FB7" w14:textId="0D1EF53C" w:rsidR="002E4CD6" w:rsidRDefault="002E4CD6" w:rsidP="002E4CD6">
                <w:pPr>
                  <w:widowControl/>
                  <w:spacing w:after="0" w:line="240" w:lineRule="auto"/>
                  <w:ind w:right="29"/>
                  <w:jc w:val="both"/>
                  <w:rPr>
                    <w:rFonts w:eastAsia="Yu Mincho" w:cstheme="minorHAnsi"/>
                    <w:lang w:val="en-GB" w:eastAsia="ja-JP" w:bidi="ar-DZ"/>
                  </w:rPr>
                </w:pPr>
                <w:r w:rsidRPr="005D6942">
                  <w:rPr>
                    <w:rFonts w:eastAsia="Yu Mincho" w:cstheme="minorHAnsi"/>
                    <w:lang w:val="en-GB" w:eastAsia="ja-JP" w:bidi="ar-DZ"/>
                  </w:rPr>
                  <w:t xml:space="preserve"> </w:t>
                </w:r>
              </w:p>
            </w:tc>
          </w:tr>
          <w:tr w:rsidR="002E4CD6" w14:paraId="52EF32DB" w14:textId="77777777" w:rsidTr="002E4CD6">
            <w:tc>
              <w:tcPr>
                <w:tcW w:w="1555" w:type="dxa"/>
              </w:tcPr>
              <w:p w14:paraId="0C925587" w14:textId="4693A0AD" w:rsidR="002E4CD6" w:rsidRDefault="002E4CD6" w:rsidP="002E4CD6">
                <w:pPr>
                  <w:widowControl/>
                  <w:spacing w:after="0" w:line="240" w:lineRule="auto"/>
                  <w:ind w:right="29"/>
                  <w:jc w:val="both"/>
                  <w:rPr>
                    <w:rFonts w:eastAsia="Yu Mincho" w:cstheme="minorHAnsi"/>
                    <w:lang w:val="en-GB" w:eastAsia="ja-JP" w:bidi="ar-DZ"/>
                  </w:rPr>
                </w:pPr>
                <w:r>
                  <w:rPr>
                    <w:rFonts w:eastAsia="Yu Mincho" w:cstheme="minorHAnsi"/>
                    <w:lang w:val="en-GB" w:eastAsia="ja-JP" w:bidi="ar-DZ"/>
                  </w:rPr>
                  <w:t>13:35-13:38</w:t>
                </w:r>
              </w:p>
            </w:tc>
            <w:tc>
              <w:tcPr>
                <w:tcW w:w="7435" w:type="dxa"/>
              </w:tcPr>
              <w:p w14:paraId="64E7DBF4" w14:textId="77777777" w:rsidR="002E4CD6" w:rsidRPr="00F368B2" w:rsidRDefault="002E4CD6" w:rsidP="002E4CD6">
                <w:pPr>
                  <w:widowControl/>
                  <w:spacing w:after="0" w:line="240" w:lineRule="auto"/>
                  <w:ind w:right="29"/>
                  <w:jc w:val="both"/>
                  <w:rPr>
                    <w:rFonts w:eastAsia="Yu Mincho" w:cstheme="minorHAnsi"/>
                    <w:lang w:val="en-GB" w:eastAsia="ja-JP" w:bidi="ar-DZ"/>
                  </w:rPr>
                </w:pPr>
                <w:r w:rsidRPr="00F368B2">
                  <w:rPr>
                    <w:rFonts w:eastAsia="Yu Mincho" w:cstheme="minorHAnsi"/>
                    <w:b/>
                    <w:lang w:val="en-GB" w:eastAsia="ja-JP" w:bidi="ar-DZ"/>
                  </w:rPr>
                  <w:t>Setting the scene</w:t>
                </w:r>
              </w:p>
              <w:p w14:paraId="2DEE1D86" w14:textId="73A64151" w:rsidR="002E4CD6" w:rsidRPr="00F368B2" w:rsidRDefault="002E4CD6" w:rsidP="002E4CD6">
                <w:pPr>
                  <w:widowControl/>
                  <w:spacing w:after="0" w:line="240" w:lineRule="auto"/>
                  <w:ind w:right="29"/>
                  <w:jc w:val="both"/>
                  <w:rPr>
                    <w:rFonts w:eastAsia="Yu Mincho" w:cstheme="minorHAnsi"/>
                    <w:lang w:val="en-GB" w:eastAsia="ja-JP" w:bidi="ar-DZ"/>
                  </w:rPr>
                </w:pPr>
                <w:r w:rsidRPr="00F368B2">
                  <w:rPr>
                    <w:rFonts w:eastAsia="Yu Mincho" w:cstheme="minorHAnsi"/>
                    <w:lang w:val="en-GB" w:eastAsia="ja-JP" w:bidi="ar-DZ"/>
                  </w:rPr>
                  <w:t>by Director of SIAP</w:t>
                </w:r>
                <w:r w:rsidR="004B0415">
                  <w:rPr>
                    <w:rFonts w:eastAsia="Yu Mincho" w:cstheme="minorHAnsi"/>
                    <w:lang w:val="en-GB" w:eastAsia="ja-JP" w:bidi="ar-DZ"/>
                  </w:rPr>
                  <w:t xml:space="preserve"> (</w:t>
                </w:r>
                <w:proofErr w:type="spellStart"/>
                <w:r w:rsidR="004B0415">
                  <w:rPr>
                    <w:rFonts w:eastAsia="Yu Mincho" w:cstheme="minorHAnsi"/>
                    <w:lang w:val="en-GB" w:eastAsia="ja-JP" w:bidi="ar-DZ"/>
                  </w:rPr>
                  <w:t>Dr.</w:t>
                </w:r>
                <w:proofErr w:type="spellEnd"/>
                <w:r w:rsidR="004B0415">
                  <w:rPr>
                    <w:rFonts w:eastAsia="Yu Mincho" w:cstheme="minorHAnsi"/>
                    <w:lang w:val="en-GB" w:eastAsia="ja-JP" w:bidi="ar-DZ"/>
                  </w:rPr>
                  <w:t xml:space="preserve"> Shailja Sharma)</w:t>
                </w:r>
              </w:p>
              <w:p w14:paraId="004E6839" w14:textId="77777777" w:rsidR="002E4CD6" w:rsidRDefault="002E4CD6" w:rsidP="002E4CD6">
                <w:pPr>
                  <w:widowControl/>
                  <w:spacing w:after="0" w:line="240" w:lineRule="auto"/>
                  <w:ind w:right="29"/>
                  <w:jc w:val="both"/>
                  <w:rPr>
                    <w:rFonts w:eastAsia="Yu Mincho" w:cstheme="minorHAnsi"/>
                    <w:lang w:val="en-GB" w:eastAsia="ja-JP" w:bidi="ar-DZ"/>
                  </w:rPr>
                </w:pPr>
                <w:r w:rsidRPr="00F368B2">
                  <w:rPr>
                    <w:rFonts w:eastAsia="Yu Mincho" w:cstheme="minorHAnsi"/>
                    <w:lang w:val="en-GB" w:eastAsia="ja-JP" w:bidi="ar-DZ"/>
                  </w:rPr>
                  <w:t>Short Introduction on SIAP/ESCAP’s capacity building assistance</w:t>
                </w:r>
              </w:p>
              <w:p w14:paraId="22EF5727" w14:textId="11BFA5F5" w:rsidR="00D01E66" w:rsidRPr="00F368B2" w:rsidRDefault="00D01E66" w:rsidP="002E4CD6">
                <w:pPr>
                  <w:widowControl/>
                  <w:spacing w:after="0" w:line="240" w:lineRule="auto"/>
                  <w:ind w:right="29"/>
                  <w:jc w:val="both"/>
                  <w:rPr>
                    <w:rFonts w:eastAsia="Yu Mincho" w:cstheme="minorHAnsi"/>
                    <w:lang w:val="en-GB" w:eastAsia="ja-JP" w:bidi="ar-DZ"/>
                  </w:rPr>
                </w:pPr>
              </w:p>
            </w:tc>
          </w:tr>
          <w:tr w:rsidR="002E4CD6" w14:paraId="6FE22279" w14:textId="77777777" w:rsidTr="002E4CD6">
            <w:tc>
              <w:tcPr>
                <w:tcW w:w="1555" w:type="dxa"/>
              </w:tcPr>
              <w:p w14:paraId="3D7EE489" w14:textId="4CD1DB5C" w:rsidR="002E4CD6" w:rsidRDefault="002E4CD6" w:rsidP="002E4CD6">
                <w:pPr>
                  <w:widowControl/>
                  <w:spacing w:after="0" w:line="240" w:lineRule="auto"/>
                  <w:ind w:right="29"/>
                  <w:jc w:val="both"/>
                  <w:rPr>
                    <w:rFonts w:eastAsia="Yu Mincho" w:cstheme="minorHAnsi"/>
                    <w:lang w:val="en-GB" w:eastAsia="ja-JP" w:bidi="ar-DZ"/>
                  </w:rPr>
                </w:pPr>
                <w:r>
                  <w:rPr>
                    <w:rFonts w:eastAsia="Yu Mincho" w:cstheme="minorHAnsi"/>
                    <w:lang w:val="en-GB" w:eastAsia="ja-JP" w:bidi="ar-DZ"/>
                  </w:rPr>
                  <w:t>13:38-14:02</w:t>
                </w:r>
              </w:p>
            </w:tc>
            <w:tc>
              <w:tcPr>
                <w:tcW w:w="7435" w:type="dxa"/>
              </w:tcPr>
              <w:p w14:paraId="4812219A" w14:textId="6D9C0E6F" w:rsidR="002E4CD6" w:rsidRPr="00F368B2" w:rsidRDefault="002E4CD6" w:rsidP="002E4CD6">
                <w:pPr>
                  <w:widowControl/>
                  <w:spacing w:after="0" w:line="240" w:lineRule="auto"/>
                  <w:ind w:right="29"/>
                  <w:jc w:val="both"/>
                  <w:rPr>
                    <w:rFonts w:eastAsia="Yu Mincho" w:cstheme="minorHAnsi"/>
                    <w:b/>
                    <w:lang w:val="en-GB" w:eastAsia="ja-JP" w:bidi="ar-DZ"/>
                  </w:rPr>
                </w:pPr>
                <w:r w:rsidRPr="00F368B2">
                  <w:rPr>
                    <w:rFonts w:eastAsia="Yu Mincho" w:cstheme="minorHAnsi"/>
                    <w:b/>
                    <w:lang w:val="en-GB" w:eastAsia="ja-JP" w:bidi="ar-DZ"/>
                  </w:rPr>
                  <w:t>Panel dis</w:t>
                </w:r>
                <w:r w:rsidR="009E41D6" w:rsidRPr="00F368B2">
                  <w:rPr>
                    <w:rFonts w:eastAsia="Yu Mincho" w:cstheme="minorHAnsi"/>
                    <w:b/>
                    <w:lang w:val="en-GB" w:eastAsia="ja-JP" w:bidi="ar-DZ"/>
                  </w:rPr>
                  <w:t>cussion on c</w:t>
                </w:r>
                <w:r w:rsidRPr="00F368B2">
                  <w:rPr>
                    <w:rFonts w:eastAsia="Yu Mincho" w:cstheme="minorHAnsi"/>
                    <w:b/>
                    <w:lang w:val="en-GB" w:eastAsia="ja-JP" w:bidi="ar-DZ"/>
                  </w:rPr>
                  <w:t>hallenges and opportunities in building statistical capacity in a di</w:t>
                </w:r>
                <w:r w:rsidR="009E41D6" w:rsidRPr="00F368B2">
                  <w:rPr>
                    <w:rFonts w:eastAsia="Yu Mincho" w:cstheme="minorHAnsi"/>
                    <w:b/>
                    <w:lang w:val="en-GB" w:eastAsia="ja-JP" w:bidi="ar-DZ"/>
                  </w:rPr>
                  <w:t>gital and disaster-prone world</w:t>
                </w:r>
              </w:p>
              <w:p w14:paraId="550D443E" w14:textId="77777777" w:rsidR="009E41D6" w:rsidRPr="00F368B2" w:rsidRDefault="002E4CD6" w:rsidP="002E4CD6">
                <w:pPr>
                  <w:widowControl/>
                  <w:spacing w:after="0" w:line="240" w:lineRule="auto"/>
                  <w:ind w:right="29"/>
                  <w:jc w:val="both"/>
                  <w:rPr>
                    <w:rFonts w:eastAsia="Yu Mincho" w:cstheme="minorHAnsi"/>
                    <w:lang w:val="en-GB" w:eastAsia="ja-JP" w:bidi="ar-DZ"/>
                  </w:rPr>
                </w:pPr>
                <w:r w:rsidRPr="00F368B2">
                  <w:rPr>
                    <w:rFonts w:eastAsia="Yu Mincho" w:cstheme="minorHAnsi"/>
                    <w:lang w:val="en-GB" w:eastAsia="ja-JP" w:bidi="ar-DZ"/>
                  </w:rPr>
                  <w:t>Moderator: Director of SIAP</w:t>
                </w:r>
              </w:p>
              <w:p w14:paraId="7A9FF5DF" w14:textId="505CF0C6" w:rsidR="002E4CD6" w:rsidRPr="00F368B2" w:rsidRDefault="002E4CD6" w:rsidP="002E4CD6">
                <w:pPr>
                  <w:widowControl/>
                  <w:spacing w:after="0" w:line="240" w:lineRule="auto"/>
                  <w:ind w:right="29"/>
                  <w:jc w:val="both"/>
                  <w:rPr>
                    <w:rFonts w:eastAsia="Yu Mincho" w:cstheme="minorHAnsi"/>
                    <w:lang w:val="en-GB" w:eastAsia="ja-JP" w:bidi="ar-DZ"/>
                  </w:rPr>
                </w:pPr>
                <w:proofErr w:type="spellStart"/>
                <w:r w:rsidRPr="00F368B2">
                  <w:rPr>
                    <w:rFonts w:eastAsia="Yu Mincho" w:cstheme="minorHAnsi"/>
                    <w:lang w:val="en-GB" w:eastAsia="ja-JP" w:bidi="ar-DZ"/>
                  </w:rPr>
                  <w:t>Panelists</w:t>
                </w:r>
                <w:proofErr w:type="spellEnd"/>
                <w:r w:rsidRPr="00F368B2">
                  <w:rPr>
                    <w:rFonts w:eastAsia="Yu Mincho" w:cstheme="minorHAnsi"/>
                    <w:lang w:val="en-GB" w:eastAsia="ja-JP" w:bidi="ar-DZ"/>
                  </w:rPr>
                  <w:t>:</w:t>
                </w:r>
                <w:r w:rsidR="009E41D6" w:rsidRPr="00F368B2">
                  <w:rPr>
                    <w:rFonts w:eastAsia="Yu Mincho" w:cstheme="minorHAnsi"/>
                    <w:lang w:val="en-GB" w:eastAsia="ja-JP" w:bidi="ar-DZ"/>
                  </w:rPr>
                  <w:t xml:space="preserve"> Chief Statisticians of</w:t>
                </w:r>
                <w:r w:rsidRPr="00F368B2">
                  <w:rPr>
                    <w:rFonts w:eastAsia="Yu Mincho" w:cstheme="minorHAnsi"/>
                    <w:lang w:val="en-GB" w:eastAsia="ja-JP" w:bidi="ar-DZ"/>
                  </w:rPr>
                  <w:t xml:space="preserve"> Maldives, Samoa and Tonga </w:t>
                </w:r>
              </w:p>
              <w:p w14:paraId="65A85F8D" w14:textId="77777777" w:rsidR="002E4CD6" w:rsidRPr="00F368B2" w:rsidRDefault="002E4CD6" w:rsidP="002E4CD6">
                <w:pPr>
                  <w:widowControl/>
                  <w:spacing w:after="0" w:line="240" w:lineRule="auto"/>
                  <w:ind w:left="175" w:right="29" w:hanging="175"/>
                  <w:jc w:val="both"/>
                  <w:rPr>
                    <w:rFonts w:eastAsia="Yu Mincho" w:cstheme="minorHAnsi"/>
                    <w:lang w:val="en-GB" w:eastAsia="ja-JP" w:bidi="ar-DZ"/>
                  </w:rPr>
                </w:pPr>
                <w:r w:rsidRPr="00F368B2">
                  <w:rPr>
                    <w:rFonts w:eastAsia="Yu Mincho" w:cstheme="minorHAnsi"/>
                    <w:lang w:val="en-GB" w:eastAsia="ja-JP" w:bidi="ar-DZ"/>
                  </w:rPr>
                  <w:t>• Role SIAP played in building statistical capacity in national statistical office/ affected work in other broader policy areas, where applicable</w:t>
                </w:r>
              </w:p>
              <w:p w14:paraId="076681A9" w14:textId="77777777" w:rsidR="002E4CD6" w:rsidRPr="00F368B2" w:rsidRDefault="002E4CD6" w:rsidP="002E4CD6">
                <w:pPr>
                  <w:widowControl/>
                  <w:spacing w:after="0" w:line="240" w:lineRule="auto"/>
                  <w:ind w:left="175" w:right="29" w:hanging="175"/>
                  <w:jc w:val="both"/>
                  <w:rPr>
                    <w:rFonts w:eastAsia="Yu Mincho" w:cstheme="minorHAnsi"/>
                    <w:lang w:val="en-GB" w:eastAsia="ja-JP" w:bidi="ar-DZ"/>
                  </w:rPr>
                </w:pPr>
                <w:r w:rsidRPr="00F368B2">
                  <w:rPr>
                    <w:rFonts w:eastAsia="Yu Mincho" w:cstheme="minorHAnsi"/>
                    <w:lang w:val="en-GB" w:eastAsia="ja-JP" w:bidi="ar-DZ"/>
                  </w:rPr>
                  <w:t>• In the digital world, what is the biggest challenge in ensuring constancy and accuracy of official statistics?</w:t>
                </w:r>
              </w:p>
              <w:p w14:paraId="0288F748" w14:textId="77777777" w:rsidR="002E4CD6" w:rsidRPr="00F368B2" w:rsidRDefault="002E4CD6" w:rsidP="002E4CD6">
                <w:pPr>
                  <w:widowControl/>
                  <w:spacing w:after="0" w:line="240" w:lineRule="auto"/>
                  <w:ind w:left="175" w:right="29" w:hanging="175"/>
                  <w:jc w:val="both"/>
                  <w:rPr>
                    <w:rFonts w:eastAsia="Yu Mincho" w:cstheme="minorHAnsi"/>
                    <w:lang w:val="en-GB" w:eastAsia="ja-JP" w:bidi="ar-DZ"/>
                  </w:rPr>
                </w:pPr>
                <w:r w:rsidRPr="00F368B2">
                  <w:rPr>
                    <w:rFonts w:eastAsia="Yu Mincho" w:cstheme="minorHAnsi"/>
                    <w:lang w:val="en-GB" w:eastAsia="ja-JP" w:bidi="ar-DZ"/>
                  </w:rPr>
                  <w:t>• What is the biggest opportunity linked to production, distribution, management and use of accurate/independent official statistics in your country in the coming years?</w:t>
                </w:r>
              </w:p>
              <w:p w14:paraId="5B833230" w14:textId="77777777" w:rsidR="002E4CD6" w:rsidRPr="00F368B2" w:rsidRDefault="002E4CD6" w:rsidP="002E4CD6">
                <w:pPr>
                  <w:widowControl/>
                  <w:spacing w:after="0" w:line="240" w:lineRule="auto"/>
                  <w:ind w:left="175" w:right="29" w:hanging="175"/>
                  <w:jc w:val="both"/>
                  <w:rPr>
                    <w:rFonts w:eastAsia="Yu Mincho" w:cstheme="minorHAnsi"/>
                    <w:lang w:val="en-GB" w:eastAsia="ja-JP" w:bidi="ar-DZ"/>
                  </w:rPr>
                </w:pPr>
                <w:r w:rsidRPr="00F368B2">
                  <w:rPr>
                    <w:rFonts w:eastAsia="Yu Mincho" w:cstheme="minorHAnsi"/>
                    <w:lang w:val="en-GB" w:eastAsia="ja-JP" w:bidi="ar-DZ"/>
                  </w:rPr>
                  <w:t>•  Voices from Emergency-related stakeholders/ organizations about importance of accurate data collection and measurements during emergencies/disasters, and expectations for future relevant training programs</w:t>
                </w:r>
              </w:p>
              <w:p w14:paraId="16D9E1C8" w14:textId="77777777" w:rsidR="002E4CD6" w:rsidRDefault="002E4CD6" w:rsidP="002E4CD6">
                <w:pPr>
                  <w:widowControl/>
                  <w:spacing w:after="0" w:line="240" w:lineRule="auto"/>
                  <w:ind w:left="175" w:right="29" w:hanging="175"/>
                  <w:jc w:val="both"/>
                  <w:rPr>
                    <w:rFonts w:eastAsia="Yu Mincho" w:cstheme="minorHAnsi"/>
                    <w:lang w:val="en-GB" w:eastAsia="ja-JP" w:bidi="ar-DZ"/>
                  </w:rPr>
                </w:pPr>
                <w:r w:rsidRPr="00F368B2">
                  <w:rPr>
                    <w:rFonts w:eastAsia="Yu Mincho" w:cstheme="minorHAnsi"/>
                    <w:lang w:val="en-GB" w:eastAsia="ja-JP" w:bidi="ar-DZ"/>
                  </w:rPr>
                  <w:t>• Recap on theme of human capacity development at ESCAP/SIAP in a digital and unpredictable era ---- including exploring potential ways forward in realizing synergies among multilateral, bilateral, south-south cooperation efforts involving various stakeholders.</w:t>
                </w:r>
              </w:p>
              <w:p w14:paraId="53293BA6" w14:textId="204F220C" w:rsidR="00D01E66" w:rsidRPr="00F368B2" w:rsidRDefault="00D01E66" w:rsidP="002E4CD6">
                <w:pPr>
                  <w:widowControl/>
                  <w:spacing w:after="0" w:line="240" w:lineRule="auto"/>
                  <w:ind w:left="175" w:right="29" w:hanging="175"/>
                  <w:jc w:val="both"/>
                  <w:rPr>
                    <w:rFonts w:eastAsia="Yu Mincho" w:cstheme="minorHAnsi"/>
                    <w:lang w:val="en-GB" w:eastAsia="ja-JP" w:bidi="ar-DZ"/>
                  </w:rPr>
                </w:pPr>
              </w:p>
            </w:tc>
          </w:tr>
          <w:tr w:rsidR="002E4CD6" w14:paraId="24285B1C" w14:textId="77777777" w:rsidTr="002E4CD6">
            <w:tc>
              <w:tcPr>
                <w:tcW w:w="1555" w:type="dxa"/>
              </w:tcPr>
              <w:p w14:paraId="5B54B9DF" w14:textId="12D92C75" w:rsidR="002E4CD6" w:rsidRDefault="002E4CD6" w:rsidP="002E4CD6">
                <w:pPr>
                  <w:widowControl/>
                  <w:spacing w:after="0" w:line="240" w:lineRule="auto"/>
                  <w:ind w:right="29"/>
                  <w:jc w:val="both"/>
                  <w:rPr>
                    <w:rFonts w:eastAsia="Yu Mincho" w:cstheme="minorHAnsi"/>
                    <w:lang w:val="en-GB" w:eastAsia="ja-JP" w:bidi="ar-DZ"/>
                  </w:rPr>
                </w:pPr>
                <w:r>
                  <w:rPr>
                    <w:rFonts w:eastAsia="Yu Mincho" w:cstheme="minorHAnsi"/>
                    <w:lang w:val="en-GB" w:eastAsia="ja-JP" w:bidi="ar-DZ"/>
                  </w:rPr>
                  <w:t>14.02</w:t>
                </w:r>
                <w:r w:rsidR="002774C3">
                  <w:rPr>
                    <w:rFonts w:eastAsia="Yu Mincho" w:cstheme="minorHAnsi"/>
                    <w:lang w:val="en-GB" w:eastAsia="ja-JP" w:bidi="ar-DZ"/>
                  </w:rPr>
                  <w:t>-14.11</w:t>
                </w:r>
              </w:p>
            </w:tc>
            <w:tc>
              <w:tcPr>
                <w:tcW w:w="7435" w:type="dxa"/>
              </w:tcPr>
              <w:p w14:paraId="1A04DBEC" w14:textId="0C5FDD84" w:rsidR="00920411" w:rsidRDefault="002774C3" w:rsidP="002E4CD6">
                <w:pPr>
                  <w:widowControl/>
                  <w:spacing w:after="0" w:line="240" w:lineRule="auto"/>
                  <w:ind w:right="29"/>
                  <w:jc w:val="both"/>
                  <w:rPr>
                    <w:rFonts w:eastAsia="Yu Mincho" w:cstheme="minorHAnsi"/>
                    <w:lang w:val="en-GB" w:eastAsia="ja-JP" w:bidi="ar-DZ"/>
                  </w:rPr>
                </w:pPr>
                <w:r w:rsidRPr="00F368B2">
                  <w:rPr>
                    <w:rFonts w:eastAsia="Yu Mincho" w:cstheme="minorHAnsi"/>
                    <w:b/>
                    <w:lang w:val="en-GB" w:eastAsia="ja-JP" w:bidi="ar-DZ"/>
                  </w:rPr>
                  <w:t>Presentation by UNDP on Digitalizati</w:t>
                </w:r>
                <w:r w:rsidR="00303599">
                  <w:rPr>
                    <w:rFonts w:eastAsia="Yu Mincho" w:cstheme="minorHAnsi"/>
                    <w:b/>
                    <w:lang w:val="en-GB" w:eastAsia="ja-JP" w:bidi="ar-DZ"/>
                  </w:rPr>
                  <w:t>on for Disaster Risk Reduction:</w:t>
                </w:r>
              </w:p>
              <w:p w14:paraId="6A267DA0" w14:textId="3833104B" w:rsidR="009E41D6" w:rsidRPr="004B0415" w:rsidRDefault="009E41D6" w:rsidP="002E4CD6">
                <w:pPr>
                  <w:widowControl/>
                  <w:spacing w:after="0" w:line="240" w:lineRule="auto"/>
                  <w:ind w:right="29"/>
                  <w:jc w:val="both"/>
                  <w:rPr>
                    <w:rFonts w:eastAsia="Yu Mincho" w:cstheme="minorHAnsi"/>
                    <w:b/>
                    <w:lang w:val="en-GB" w:eastAsia="ja-JP" w:bidi="ar-DZ"/>
                  </w:rPr>
                </w:pPr>
                <w:r w:rsidRPr="00F368B2">
                  <w:rPr>
                    <w:rFonts w:eastAsia="Yu Mincho" w:cstheme="minorHAnsi"/>
                    <w:lang w:val="en-GB" w:eastAsia="ja-JP" w:bidi="ar-DZ"/>
                  </w:rPr>
                  <w:t xml:space="preserve">Case studies drawn from </w:t>
                </w:r>
                <w:r w:rsidR="004B0415">
                  <w:rPr>
                    <w:rFonts w:eastAsia="Yu Mincho" w:cstheme="minorHAnsi"/>
                    <w:lang w:val="en-GB" w:eastAsia="ja-JP" w:bidi="ar-DZ"/>
                  </w:rPr>
                  <w:t xml:space="preserve">the </w:t>
                </w:r>
                <w:r w:rsidR="004B0415">
                  <w:rPr>
                    <w:rFonts w:eastAsia="Yu Mincho" w:cstheme="minorHAnsi"/>
                    <w:lang w:eastAsia="ja-JP"/>
                  </w:rPr>
                  <w:t>Philippines,</w:t>
                </w:r>
                <w:r w:rsidR="004B0415" w:rsidRPr="00F368B2">
                  <w:rPr>
                    <w:rFonts w:eastAsia="Yu Mincho" w:cstheme="minorHAnsi"/>
                    <w:lang w:eastAsia="ja-JP"/>
                  </w:rPr>
                  <w:t xml:space="preserve"> Indonesia</w:t>
                </w:r>
                <w:r w:rsidR="004B0415">
                  <w:rPr>
                    <w:rFonts w:eastAsia="Yu Mincho" w:cstheme="minorHAnsi"/>
                    <w:lang w:eastAsia="ja-JP"/>
                  </w:rPr>
                  <w:t>, Nepal, Sri Lanka</w:t>
                </w:r>
              </w:p>
              <w:p w14:paraId="4B7971F5" w14:textId="1F159C56" w:rsidR="00303599" w:rsidRDefault="00303599" w:rsidP="00303599">
                <w:pPr>
                  <w:widowControl/>
                  <w:spacing w:after="0" w:line="240" w:lineRule="auto"/>
                  <w:ind w:right="29"/>
                  <w:jc w:val="both"/>
                  <w:rPr>
                    <w:rFonts w:eastAsia="Yu Mincho" w:cstheme="minorHAnsi"/>
                    <w:lang w:val="en-GB" w:eastAsia="ja-JP" w:bidi="ar-DZ"/>
                  </w:rPr>
                </w:pPr>
                <w:r>
                  <w:rPr>
                    <w:rFonts w:eastAsia="Yu Mincho" w:cstheme="minorHAnsi"/>
                    <w:lang w:val="en-GB" w:eastAsia="ja-JP" w:bidi="ar-DZ"/>
                  </w:rPr>
                  <w:t>(Mr. R. Sharma, Global Programme Specialist for Disaster Risk Information)</w:t>
                </w:r>
              </w:p>
              <w:p w14:paraId="5C6B8709" w14:textId="3653F84B" w:rsidR="00836CC7" w:rsidRPr="00303599" w:rsidRDefault="00836CC7" w:rsidP="004B0415">
                <w:pPr>
                  <w:widowControl/>
                  <w:spacing w:after="0" w:line="240" w:lineRule="auto"/>
                  <w:ind w:right="29"/>
                  <w:jc w:val="both"/>
                  <w:rPr>
                    <w:rFonts w:eastAsia="Yu Mincho" w:cstheme="minorHAnsi"/>
                    <w:lang w:val="en-GB" w:eastAsia="ja-JP" w:bidi="ar-DZ"/>
                  </w:rPr>
                </w:pPr>
              </w:p>
            </w:tc>
          </w:tr>
          <w:tr w:rsidR="002E4CD6" w14:paraId="460152F4" w14:textId="77777777" w:rsidTr="002E4CD6">
            <w:tc>
              <w:tcPr>
                <w:tcW w:w="1555" w:type="dxa"/>
              </w:tcPr>
              <w:p w14:paraId="51516D9F" w14:textId="77777777" w:rsidR="002E4CD6" w:rsidRDefault="002E4CD6" w:rsidP="002E4CD6">
                <w:pPr>
                  <w:widowControl/>
                  <w:spacing w:after="0" w:line="240" w:lineRule="auto"/>
                  <w:ind w:right="29"/>
                  <w:jc w:val="both"/>
                  <w:rPr>
                    <w:rFonts w:eastAsia="Yu Mincho" w:cstheme="minorHAnsi"/>
                    <w:lang w:val="en-GB" w:eastAsia="ja-JP" w:bidi="ar-DZ"/>
                  </w:rPr>
                </w:pPr>
                <w:r>
                  <w:rPr>
                    <w:rFonts w:eastAsia="Yu Mincho" w:cstheme="minorHAnsi"/>
                    <w:lang w:val="en-GB" w:eastAsia="ja-JP" w:bidi="ar-DZ"/>
                  </w:rPr>
                  <w:t>14:</w:t>
                </w:r>
                <w:r>
                  <w:rPr>
                    <w:rFonts w:eastAsia="Yu Mincho" w:cstheme="minorHAnsi" w:hint="eastAsia"/>
                    <w:lang w:val="en-GB" w:eastAsia="ja-JP" w:bidi="ar-DZ"/>
                  </w:rPr>
                  <w:t>11</w:t>
                </w:r>
                <w:r>
                  <w:rPr>
                    <w:rFonts w:eastAsia="Yu Mincho" w:cstheme="minorHAnsi"/>
                    <w:lang w:val="en-GB" w:eastAsia="ja-JP" w:bidi="ar-DZ"/>
                  </w:rPr>
                  <w:t>-14:15</w:t>
                </w:r>
              </w:p>
            </w:tc>
            <w:tc>
              <w:tcPr>
                <w:tcW w:w="7435" w:type="dxa"/>
              </w:tcPr>
              <w:p w14:paraId="416C6973" w14:textId="3FC8F92A" w:rsidR="00424A64" w:rsidRDefault="002E4CD6" w:rsidP="00424A64">
                <w:pPr>
                  <w:widowControl/>
                  <w:spacing w:after="0" w:line="240" w:lineRule="auto"/>
                  <w:ind w:right="29"/>
                  <w:jc w:val="both"/>
                  <w:rPr>
                    <w:rFonts w:eastAsia="Yu Mincho" w:cstheme="minorHAnsi"/>
                    <w:lang w:val="en-GB" w:eastAsia="ja-JP" w:bidi="ar-DZ"/>
                  </w:rPr>
                </w:pPr>
                <w:r w:rsidRPr="00F368B2">
                  <w:rPr>
                    <w:rFonts w:eastAsia="Yu Mincho" w:cstheme="minorHAnsi"/>
                    <w:b/>
                    <w:lang w:val="en-GB" w:eastAsia="ja-JP" w:bidi="ar-DZ"/>
                  </w:rPr>
                  <w:t>Closing Remarks</w:t>
                </w:r>
                <w:r w:rsidR="00424A64">
                  <w:rPr>
                    <w:rFonts w:eastAsia="Yu Mincho" w:cstheme="minorHAnsi" w:hint="eastAsia"/>
                    <w:b/>
                    <w:lang w:val="en-GB" w:eastAsia="ja-JP" w:bidi="ar-DZ"/>
                  </w:rPr>
                  <w:t xml:space="preserve">: </w:t>
                </w:r>
                <w:r w:rsidR="00253F1F">
                  <w:rPr>
                    <w:rFonts w:eastAsia="Yu Mincho" w:cstheme="minorHAnsi"/>
                    <w:b/>
                    <w:lang w:val="en-GB" w:eastAsia="ja-JP" w:bidi="ar-DZ"/>
                  </w:rPr>
                  <w:t xml:space="preserve"> </w:t>
                </w:r>
                <w:r w:rsidR="00A14AD9">
                  <w:rPr>
                    <w:rFonts w:eastAsia="Yu Mincho" w:cstheme="minorHAnsi"/>
                    <w:lang w:val="en-GB" w:eastAsia="ja-JP" w:bidi="ar-DZ"/>
                  </w:rPr>
                  <w:t>Japan International Cooperation Agency</w:t>
                </w:r>
                <w:r w:rsidR="00C13CB1">
                  <w:rPr>
                    <w:rFonts w:eastAsia="Yu Mincho" w:cstheme="minorHAnsi"/>
                    <w:lang w:val="en-GB" w:eastAsia="ja-JP" w:bidi="ar-DZ"/>
                  </w:rPr>
                  <w:t xml:space="preserve"> </w:t>
                </w:r>
              </w:p>
              <w:p w14:paraId="773513C4" w14:textId="64FBEDF8" w:rsidR="00D01E66" w:rsidRDefault="00C13CB1" w:rsidP="00424A64">
                <w:pPr>
                  <w:widowControl/>
                  <w:spacing w:after="0" w:line="240" w:lineRule="auto"/>
                  <w:ind w:right="29"/>
                  <w:jc w:val="both"/>
                  <w:rPr>
                    <w:rFonts w:eastAsia="Yu Mincho" w:cstheme="minorHAnsi"/>
                    <w:lang w:val="en-GB" w:eastAsia="ja-JP" w:bidi="ar-DZ"/>
                  </w:rPr>
                </w:pPr>
                <w:r>
                  <w:rPr>
                    <w:rFonts w:eastAsia="Yu Mincho" w:cstheme="minorHAnsi"/>
                    <w:lang w:val="en-GB" w:eastAsia="ja-JP" w:bidi="ar-DZ"/>
                  </w:rPr>
                  <w:t>(</w:t>
                </w:r>
                <w:r w:rsidR="00424A64">
                  <w:rPr>
                    <w:rFonts w:eastAsia="Yu Mincho" w:cstheme="minorHAnsi"/>
                    <w:lang w:val="en-GB" w:eastAsia="ja-JP" w:bidi="ar-DZ"/>
                  </w:rPr>
                  <w:t>Board Member</w:t>
                </w:r>
                <w:r w:rsidR="00253F1F">
                  <w:rPr>
                    <w:rFonts w:eastAsia="Yu Mincho" w:cstheme="minorHAnsi"/>
                    <w:lang w:val="en-GB" w:eastAsia="ja-JP" w:bidi="ar-DZ"/>
                  </w:rPr>
                  <w:t xml:space="preserve"> and</w:t>
                </w:r>
                <w:r>
                  <w:rPr>
                    <w:rFonts w:eastAsia="Yu Mincho" w:cstheme="minorHAnsi"/>
                    <w:lang w:val="en-GB" w:eastAsia="ja-JP" w:bidi="ar-DZ"/>
                  </w:rPr>
                  <w:t xml:space="preserve"> </w:t>
                </w:r>
                <w:r w:rsidR="00424A64">
                  <w:rPr>
                    <w:rFonts w:eastAsia="Yu Mincho" w:cstheme="minorHAnsi"/>
                    <w:lang w:val="en-GB" w:eastAsia="ja-JP" w:bidi="ar-DZ"/>
                  </w:rPr>
                  <w:t>Senior V</w:t>
                </w:r>
                <w:r w:rsidR="00303599">
                  <w:rPr>
                    <w:rFonts w:eastAsia="Yu Mincho" w:cstheme="minorHAnsi"/>
                    <w:lang w:val="en-GB" w:eastAsia="ja-JP" w:bidi="ar-DZ"/>
                  </w:rPr>
                  <w:t xml:space="preserve">ice </w:t>
                </w:r>
                <w:r w:rsidR="00424A64">
                  <w:rPr>
                    <w:rFonts w:eastAsia="Yu Mincho" w:cstheme="minorHAnsi"/>
                    <w:lang w:val="en-GB" w:eastAsia="ja-JP" w:bidi="ar-DZ"/>
                  </w:rPr>
                  <w:t>P</w:t>
                </w:r>
                <w:r w:rsidR="00303599">
                  <w:rPr>
                    <w:rFonts w:eastAsia="Yu Mincho" w:cstheme="minorHAnsi"/>
                    <w:lang w:val="en-GB" w:eastAsia="ja-JP" w:bidi="ar-DZ"/>
                  </w:rPr>
                  <w:t>resident</w:t>
                </w:r>
                <w:r w:rsidR="00424A64">
                  <w:rPr>
                    <w:rFonts w:eastAsia="Yu Mincho" w:cstheme="minorHAnsi"/>
                    <w:lang w:val="en-GB" w:eastAsia="ja-JP" w:bidi="ar-DZ"/>
                  </w:rPr>
                  <w:t xml:space="preserve">, </w:t>
                </w:r>
                <w:r>
                  <w:rPr>
                    <w:rFonts w:eastAsia="Yu Mincho" w:cstheme="minorHAnsi"/>
                    <w:lang w:val="en-GB" w:eastAsia="ja-JP" w:bidi="ar-DZ"/>
                  </w:rPr>
                  <w:t>Mr.</w:t>
                </w:r>
                <w:r w:rsidR="00424A64">
                  <w:rPr>
                    <w:rFonts w:eastAsia="Yu Mincho" w:cstheme="minorHAnsi"/>
                    <w:lang w:val="en-GB" w:eastAsia="ja-JP" w:bidi="ar-DZ"/>
                  </w:rPr>
                  <w:t xml:space="preserve"> </w:t>
                </w:r>
                <w:r>
                  <w:rPr>
                    <w:rFonts w:eastAsia="Yu Mincho" w:cstheme="minorHAnsi"/>
                    <w:lang w:val="en-GB" w:eastAsia="ja-JP" w:bidi="ar-DZ"/>
                  </w:rPr>
                  <w:t>Oba)</w:t>
                </w:r>
                <w:r w:rsidR="00253F1F">
                  <w:rPr>
                    <w:rFonts w:eastAsia="Yu Mincho" w:cstheme="minorHAnsi"/>
                    <w:lang w:val="en-GB" w:eastAsia="ja-JP" w:bidi="ar-DZ"/>
                  </w:rPr>
                  <w:t xml:space="preserve"> </w:t>
                </w:r>
              </w:p>
              <w:p w14:paraId="35B6EF26" w14:textId="6CFB13D7" w:rsidR="00920411" w:rsidRPr="00424A64" w:rsidRDefault="00920411" w:rsidP="00424A64">
                <w:pPr>
                  <w:widowControl/>
                  <w:spacing w:after="0" w:line="240" w:lineRule="auto"/>
                  <w:ind w:right="29"/>
                  <w:jc w:val="both"/>
                  <w:rPr>
                    <w:rFonts w:eastAsia="Yu Mincho" w:cstheme="minorHAnsi"/>
                    <w:b/>
                    <w:lang w:val="en-GB" w:eastAsia="ja-JP" w:bidi="ar-DZ"/>
                  </w:rPr>
                </w:pPr>
              </w:p>
            </w:tc>
          </w:tr>
        </w:tbl>
        <w:p w14:paraId="53279532" w14:textId="3A5000CD" w:rsidR="004469FD" w:rsidRDefault="004469FD" w:rsidP="004469FD">
          <w:pPr>
            <w:pStyle w:val="PlainText"/>
            <w:jc w:val="center"/>
          </w:pPr>
          <w:r>
            <w:rPr>
              <w:rFonts w:hint="eastAsia"/>
            </w:rPr>
            <w:t>Meeting Link</w:t>
          </w:r>
        </w:p>
        <w:p w14:paraId="48A0D951" w14:textId="1E3ADC71" w:rsidR="004469FD" w:rsidRPr="004469FD" w:rsidRDefault="00000000" w:rsidP="004469FD">
          <w:pPr>
            <w:pStyle w:val="PlainText"/>
            <w:jc w:val="center"/>
          </w:pPr>
          <w:hyperlink r:id="rId11" w:history="1">
            <w:r w:rsidR="004469FD" w:rsidRPr="004469FD">
              <w:rPr>
                <w:rStyle w:val="Hyperlink"/>
              </w:rPr>
              <w:t>https://us06web.zoom.us/j/7063113691?pwd=lDcL7wGEEScbbRd6bb1qMJ6zW1f0KN.1&amp;omn=89266847005</w:t>
            </w:r>
          </w:hyperlink>
        </w:p>
        <w:p w14:paraId="475A9994" w14:textId="48497F42" w:rsidR="00076332" w:rsidRDefault="00000000" w:rsidP="00920411">
          <w:pPr>
            <w:jc w:val="both"/>
            <w:rPr>
              <w:rFonts w:eastAsia="Batang" w:cstheme="minorHAnsi"/>
              <w:iCs/>
              <w:sz w:val="24"/>
              <w:szCs w:val="24"/>
              <w:lang w:val="en-GB" w:bidi="th-TH"/>
            </w:rPr>
          </w:pPr>
        </w:p>
      </w:sdtContent>
    </w:sdt>
    <w:sectPr w:rsidR="00076332" w:rsidSect="00ED1AE9">
      <w:headerReference w:type="even" r:id="rId12"/>
      <w:footerReference w:type="default" r:id="rId13"/>
      <w:headerReference w:type="first" r:id="rId14"/>
      <w:pgSz w:w="11906" w:h="16838" w:code="9"/>
      <w:pgMar w:top="810" w:right="991" w:bottom="1171"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FBBF" w14:textId="77777777" w:rsidR="00ED1AE9" w:rsidRDefault="00ED1AE9" w:rsidP="00224DCB">
      <w:pPr>
        <w:spacing w:after="0" w:line="240" w:lineRule="auto"/>
      </w:pPr>
      <w:r>
        <w:separator/>
      </w:r>
    </w:p>
  </w:endnote>
  <w:endnote w:type="continuationSeparator" w:id="0">
    <w:p w14:paraId="61131EEA" w14:textId="77777777" w:rsidR="00ED1AE9" w:rsidRDefault="00ED1AE9" w:rsidP="00224DCB">
      <w:pPr>
        <w:spacing w:after="0" w:line="240" w:lineRule="auto"/>
      </w:pPr>
      <w:r>
        <w:continuationSeparator/>
      </w:r>
    </w:p>
  </w:endnote>
  <w:endnote w:type="continuationNotice" w:id="1">
    <w:p w14:paraId="53C3F51A" w14:textId="77777777" w:rsidR="00ED1AE9" w:rsidRDefault="00ED1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033759"/>
      <w:docPartObj>
        <w:docPartGallery w:val="Page Numbers (Bottom of Page)"/>
        <w:docPartUnique/>
      </w:docPartObj>
    </w:sdtPr>
    <w:sdtEndPr>
      <w:rPr>
        <w:noProof/>
      </w:rPr>
    </w:sdtEndPr>
    <w:sdtContent>
      <w:p w14:paraId="1A134E48" w14:textId="46D4E13B" w:rsidR="000B224F" w:rsidRDefault="000B224F" w:rsidP="000B224F">
        <w:pPr>
          <w:pStyle w:val="Footer"/>
          <w:jc w:val="right"/>
        </w:pPr>
        <w:r>
          <w:fldChar w:fldCharType="begin"/>
        </w:r>
        <w:r>
          <w:instrText xml:space="preserve"> PAGE   \* MERGEFORMAT </w:instrText>
        </w:r>
        <w:r>
          <w:fldChar w:fldCharType="separate"/>
        </w:r>
        <w:r w:rsidR="00556E9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2CE3C" w14:textId="77777777" w:rsidR="00ED1AE9" w:rsidRDefault="00ED1AE9" w:rsidP="00224DCB">
      <w:pPr>
        <w:spacing w:after="0" w:line="240" w:lineRule="auto"/>
      </w:pPr>
      <w:r>
        <w:separator/>
      </w:r>
    </w:p>
  </w:footnote>
  <w:footnote w:type="continuationSeparator" w:id="0">
    <w:p w14:paraId="209B9B66" w14:textId="77777777" w:rsidR="00ED1AE9" w:rsidRDefault="00ED1AE9" w:rsidP="00224DCB">
      <w:pPr>
        <w:spacing w:after="0" w:line="240" w:lineRule="auto"/>
      </w:pPr>
      <w:r>
        <w:continuationSeparator/>
      </w:r>
    </w:p>
  </w:footnote>
  <w:footnote w:type="continuationNotice" w:id="1">
    <w:p w14:paraId="3CAB6DF1" w14:textId="77777777" w:rsidR="00ED1AE9" w:rsidRDefault="00ED1A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FD07" w14:textId="7F2AB6F4" w:rsidR="00FA5E7C" w:rsidRDefault="00000000">
    <w:pPr>
      <w:pStyle w:val="Header"/>
    </w:pPr>
    <w:r>
      <w:rPr>
        <w:noProof/>
      </w:rPr>
      <w:pict w14:anchorId="24B99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9087" o:spid="_x0000_s1027" type="#_x0000_t136" alt="" style="position:absolute;margin-left:0;margin-top:0;width:524.65pt;height:174.8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A227" w14:textId="52E20145" w:rsidR="00FA5E7C" w:rsidRDefault="00000000">
    <w:pPr>
      <w:pStyle w:val="Header"/>
    </w:pPr>
    <w:r>
      <w:rPr>
        <w:noProof/>
      </w:rPr>
      <w:pict w14:anchorId="43578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9086" o:spid="_x0000_s1025" type="#_x0000_t136" alt="" style="position:absolute;margin-left:0;margin-top:0;width:524.65pt;height:174.8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2252"/>
    <w:multiLevelType w:val="hybridMultilevel"/>
    <w:tmpl w:val="1BCE205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11063B1A"/>
    <w:multiLevelType w:val="hybridMultilevel"/>
    <w:tmpl w:val="4D4E2A5E"/>
    <w:lvl w:ilvl="0" w:tplc="B47A5418">
      <w:start w:val="1"/>
      <w:numFmt w:val="bullet"/>
      <w:lvlText w:val=""/>
      <w:lvlJc w:val="left"/>
      <w:pPr>
        <w:tabs>
          <w:tab w:val="num" w:pos="720"/>
        </w:tabs>
        <w:ind w:left="720" w:hanging="360"/>
      </w:pPr>
      <w:rPr>
        <w:rFonts w:ascii="Wingdings" w:hAnsi="Wingdings" w:hint="default"/>
      </w:rPr>
    </w:lvl>
    <w:lvl w:ilvl="1" w:tplc="A9F0D8F4">
      <w:start w:val="1"/>
      <w:numFmt w:val="bullet"/>
      <w:lvlText w:val=""/>
      <w:lvlJc w:val="left"/>
      <w:pPr>
        <w:tabs>
          <w:tab w:val="num" w:pos="1440"/>
        </w:tabs>
        <w:ind w:left="1440" w:hanging="360"/>
      </w:pPr>
      <w:rPr>
        <w:rFonts w:ascii="Wingdings" w:hAnsi="Wingdings" w:hint="default"/>
      </w:rPr>
    </w:lvl>
    <w:lvl w:ilvl="2" w:tplc="B784ED86">
      <w:start w:val="1"/>
      <w:numFmt w:val="bullet"/>
      <w:lvlText w:val=""/>
      <w:lvlJc w:val="left"/>
      <w:pPr>
        <w:tabs>
          <w:tab w:val="num" w:pos="2160"/>
        </w:tabs>
        <w:ind w:left="2160" w:hanging="360"/>
      </w:pPr>
      <w:rPr>
        <w:rFonts w:ascii="Wingdings" w:hAnsi="Wingdings" w:hint="default"/>
      </w:rPr>
    </w:lvl>
    <w:lvl w:ilvl="3" w:tplc="E6AAB342">
      <w:start w:val="1"/>
      <w:numFmt w:val="bullet"/>
      <w:lvlText w:val=""/>
      <w:lvlJc w:val="left"/>
      <w:pPr>
        <w:tabs>
          <w:tab w:val="num" w:pos="2880"/>
        </w:tabs>
        <w:ind w:left="2880" w:hanging="360"/>
      </w:pPr>
      <w:rPr>
        <w:rFonts w:ascii="Wingdings" w:hAnsi="Wingdings" w:hint="default"/>
      </w:rPr>
    </w:lvl>
    <w:lvl w:ilvl="4" w:tplc="6DA257E0">
      <w:start w:val="1"/>
      <w:numFmt w:val="bullet"/>
      <w:lvlText w:val=""/>
      <w:lvlJc w:val="left"/>
      <w:pPr>
        <w:tabs>
          <w:tab w:val="num" w:pos="3600"/>
        </w:tabs>
        <w:ind w:left="3600" w:hanging="360"/>
      </w:pPr>
      <w:rPr>
        <w:rFonts w:ascii="Wingdings" w:hAnsi="Wingdings" w:hint="default"/>
      </w:rPr>
    </w:lvl>
    <w:lvl w:ilvl="5" w:tplc="B6FECEDC">
      <w:start w:val="1"/>
      <w:numFmt w:val="bullet"/>
      <w:lvlText w:val=""/>
      <w:lvlJc w:val="left"/>
      <w:pPr>
        <w:tabs>
          <w:tab w:val="num" w:pos="4320"/>
        </w:tabs>
        <w:ind w:left="4320" w:hanging="360"/>
      </w:pPr>
      <w:rPr>
        <w:rFonts w:ascii="Wingdings" w:hAnsi="Wingdings" w:hint="default"/>
      </w:rPr>
    </w:lvl>
    <w:lvl w:ilvl="6" w:tplc="5C406E0C">
      <w:start w:val="1"/>
      <w:numFmt w:val="bullet"/>
      <w:lvlText w:val=""/>
      <w:lvlJc w:val="left"/>
      <w:pPr>
        <w:tabs>
          <w:tab w:val="num" w:pos="5040"/>
        </w:tabs>
        <w:ind w:left="5040" w:hanging="360"/>
      </w:pPr>
      <w:rPr>
        <w:rFonts w:ascii="Wingdings" w:hAnsi="Wingdings" w:hint="default"/>
      </w:rPr>
    </w:lvl>
    <w:lvl w:ilvl="7" w:tplc="594C2606">
      <w:start w:val="1"/>
      <w:numFmt w:val="bullet"/>
      <w:lvlText w:val=""/>
      <w:lvlJc w:val="left"/>
      <w:pPr>
        <w:tabs>
          <w:tab w:val="num" w:pos="5760"/>
        </w:tabs>
        <w:ind w:left="5760" w:hanging="360"/>
      </w:pPr>
      <w:rPr>
        <w:rFonts w:ascii="Wingdings" w:hAnsi="Wingdings" w:hint="default"/>
      </w:rPr>
    </w:lvl>
    <w:lvl w:ilvl="8" w:tplc="2FD4515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91D4A"/>
    <w:multiLevelType w:val="hybridMultilevel"/>
    <w:tmpl w:val="B9429B50"/>
    <w:lvl w:ilvl="0" w:tplc="040C0017">
      <w:start w:val="1"/>
      <w:numFmt w:val="lowerLetter"/>
      <w:lvlText w:val="%1)"/>
      <w:lvlJc w:val="left"/>
      <w:pPr>
        <w:ind w:left="1500" w:hanging="360"/>
      </w:p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3" w15:restartNumberingAfterBreak="0">
    <w:nsid w:val="2093713B"/>
    <w:multiLevelType w:val="hybridMultilevel"/>
    <w:tmpl w:val="CE507F04"/>
    <w:lvl w:ilvl="0" w:tplc="F0CC5A5C">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51C0C"/>
    <w:multiLevelType w:val="multilevel"/>
    <w:tmpl w:val="45C4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720525"/>
    <w:multiLevelType w:val="hybridMultilevel"/>
    <w:tmpl w:val="0EAEA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F0320"/>
    <w:multiLevelType w:val="hybridMultilevel"/>
    <w:tmpl w:val="038C946A"/>
    <w:lvl w:ilvl="0" w:tplc="A72E25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EA35FC"/>
    <w:multiLevelType w:val="hybridMultilevel"/>
    <w:tmpl w:val="718ED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376082"/>
    <w:multiLevelType w:val="hybridMultilevel"/>
    <w:tmpl w:val="1FC2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028B7"/>
    <w:multiLevelType w:val="hybridMultilevel"/>
    <w:tmpl w:val="BFD0321A"/>
    <w:lvl w:ilvl="0" w:tplc="CE74F1A2">
      <w:start w:val="1"/>
      <w:numFmt w:val="decimal"/>
      <w:lvlText w:val="19.%1"/>
      <w:lvlJc w:val="left"/>
      <w:pPr>
        <w:ind w:left="1890" w:hanging="360"/>
      </w:pPr>
      <w:rPr>
        <w:rFonts w:asciiTheme="majorBidi" w:hAnsiTheme="majorBidi" w:cstheme="majorBidi"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9B7968"/>
    <w:multiLevelType w:val="hybridMultilevel"/>
    <w:tmpl w:val="C902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24252"/>
    <w:multiLevelType w:val="hybridMultilevel"/>
    <w:tmpl w:val="FCC0D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05385F"/>
    <w:multiLevelType w:val="hybridMultilevel"/>
    <w:tmpl w:val="5FD6E790"/>
    <w:lvl w:ilvl="0" w:tplc="40C8AB48">
      <w:start w:val="1"/>
      <w:numFmt w:val="lowerLetter"/>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3" w15:restartNumberingAfterBreak="0">
    <w:nsid w:val="38FB3054"/>
    <w:multiLevelType w:val="hybridMultilevel"/>
    <w:tmpl w:val="14045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C652E"/>
    <w:multiLevelType w:val="hybridMultilevel"/>
    <w:tmpl w:val="09E846D2"/>
    <w:lvl w:ilvl="0" w:tplc="04090001">
      <w:start w:val="1"/>
      <w:numFmt w:val="bullet"/>
      <w:lvlText w:val=""/>
      <w:lvlJc w:val="left"/>
      <w:pPr>
        <w:ind w:left="360" w:hanging="360"/>
      </w:pPr>
      <w:rPr>
        <w:rFonts w:ascii="Symbol" w:hAnsi="Symbol" w:hint="default"/>
      </w:rPr>
    </w:lvl>
    <w:lvl w:ilvl="1" w:tplc="73CA858C">
      <w:numFmt w:val="bullet"/>
      <w:lvlText w:val="-"/>
      <w:lvlJc w:val="left"/>
      <w:pPr>
        <w:ind w:left="1080" w:hanging="360"/>
      </w:pPr>
      <w:rPr>
        <w:rFonts w:ascii="Book Antiqua" w:eastAsia="Batang" w:hAnsi="Book Antiqu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397C04"/>
    <w:multiLevelType w:val="hybridMultilevel"/>
    <w:tmpl w:val="B358BF36"/>
    <w:lvl w:ilvl="0" w:tplc="F3B06A68">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2364D"/>
    <w:multiLevelType w:val="hybridMultilevel"/>
    <w:tmpl w:val="3B3E2210"/>
    <w:lvl w:ilvl="0" w:tplc="4A46DD9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A21B1"/>
    <w:multiLevelType w:val="hybridMultilevel"/>
    <w:tmpl w:val="D744D08E"/>
    <w:lvl w:ilvl="0" w:tplc="BDD05E5E">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05FBF"/>
    <w:multiLevelType w:val="hybridMultilevel"/>
    <w:tmpl w:val="1128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5B65F9"/>
    <w:multiLevelType w:val="hybridMultilevel"/>
    <w:tmpl w:val="CC8231FA"/>
    <w:lvl w:ilvl="0" w:tplc="738A115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211B2"/>
    <w:multiLevelType w:val="hybridMultilevel"/>
    <w:tmpl w:val="E870C194"/>
    <w:lvl w:ilvl="0" w:tplc="A72E257C">
      <w:start w:val="1"/>
      <w:numFmt w:val="bullet"/>
      <w:lvlText w:val=""/>
      <w:lvlJc w:val="left"/>
      <w:pPr>
        <w:ind w:left="720" w:hanging="360"/>
      </w:pPr>
      <w:rPr>
        <w:rFonts w:ascii="Symbol" w:hAnsi="Symbol" w:hint="default"/>
      </w:rPr>
    </w:lvl>
    <w:lvl w:ilvl="1" w:tplc="A72E257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D5C55"/>
    <w:multiLevelType w:val="multilevel"/>
    <w:tmpl w:val="C02C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B59E5"/>
    <w:multiLevelType w:val="hybridMultilevel"/>
    <w:tmpl w:val="C902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D15F83"/>
    <w:multiLevelType w:val="hybridMultilevel"/>
    <w:tmpl w:val="78D87634"/>
    <w:lvl w:ilvl="0" w:tplc="05E46A14">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D2616"/>
    <w:multiLevelType w:val="hybridMultilevel"/>
    <w:tmpl w:val="9E1E7586"/>
    <w:lvl w:ilvl="0" w:tplc="08090001">
      <w:start w:val="1"/>
      <w:numFmt w:val="bullet"/>
      <w:lvlText w:val=""/>
      <w:lvlJc w:val="left"/>
      <w:pPr>
        <w:ind w:left="1079" w:hanging="360"/>
      </w:pPr>
      <w:rPr>
        <w:rFonts w:ascii="Symbol" w:hAnsi="Symbol" w:hint="default"/>
      </w:rPr>
    </w:lvl>
    <w:lvl w:ilvl="1" w:tplc="08090003">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5" w15:restartNumberingAfterBreak="0">
    <w:nsid w:val="4E515150"/>
    <w:multiLevelType w:val="hybridMultilevel"/>
    <w:tmpl w:val="3E522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4D6CA6"/>
    <w:multiLevelType w:val="hybridMultilevel"/>
    <w:tmpl w:val="CFA6D0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02598"/>
    <w:multiLevelType w:val="hybridMultilevel"/>
    <w:tmpl w:val="CA92CFEE"/>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5C8C3FFE"/>
    <w:multiLevelType w:val="hybridMultilevel"/>
    <w:tmpl w:val="3CB0A13A"/>
    <w:lvl w:ilvl="0" w:tplc="D922950A">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9" w15:restartNumberingAfterBreak="0">
    <w:nsid w:val="61136240"/>
    <w:multiLevelType w:val="hybridMultilevel"/>
    <w:tmpl w:val="0FE04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C007B"/>
    <w:multiLevelType w:val="hybridMultilevel"/>
    <w:tmpl w:val="1BCE2058"/>
    <w:lvl w:ilvl="0" w:tplc="04090019">
      <w:start w:val="1"/>
      <w:numFmt w:val="lowerLetter"/>
      <w:lvlText w:val="%1."/>
      <w:lvlJc w:val="left"/>
      <w:pPr>
        <w:ind w:left="1323" w:hanging="360"/>
      </w:pPr>
    </w:lvl>
    <w:lvl w:ilvl="1" w:tplc="04090019" w:tentative="1">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abstractNum w:abstractNumId="31" w15:restartNumberingAfterBreak="0">
    <w:nsid w:val="64944798"/>
    <w:multiLevelType w:val="hybridMultilevel"/>
    <w:tmpl w:val="CF34A14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6CE3512"/>
    <w:multiLevelType w:val="hybridMultilevel"/>
    <w:tmpl w:val="48BA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4430F"/>
    <w:multiLevelType w:val="hybridMultilevel"/>
    <w:tmpl w:val="1BCE205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4" w15:restartNumberingAfterBreak="0">
    <w:nsid w:val="6D7035BD"/>
    <w:multiLevelType w:val="hybridMultilevel"/>
    <w:tmpl w:val="0EAEA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E72D44"/>
    <w:multiLevelType w:val="hybridMultilevel"/>
    <w:tmpl w:val="805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6C7CE3"/>
    <w:multiLevelType w:val="hybridMultilevel"/>
    <w:tmpl w:val="E656040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42BFE"/>
    <w:multiLevelType w:val="hybridMultilevel"/>
    <w:tmpl w:val="27C8B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853A6"/>
    <w:multiLevelType w:val="hybridMultilevel"/>
    <w:tmpl w:val="BE461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B9562A"/>
    <w:multiLevelType w:val="hybridMultilevel"/>
    <w:tmpl w:val="9ABA6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968369">
    <w:abstractNumId w:val="28"/>
  </w:num>
  <w:num w:numId="2" w16cid:durableId="537280723">
    <w:abstractNumId w:val="23"/>
  </w:num>
  <w:num w:numId="3" w16cid:durableId="2030375027">
    <w:abstractNumId w:val="12"/>
  </w:num>
  <w:num w:numId="4" w16cid:durableId="1201436785">
    <w:abstractNumId w:val="5"/>
  </w:num>
  <w:num w:numId="5" w16cid:durableId="1689210803">
    <w:abstractNumId w:val="19"/>
  </w:num>
  <w:num w:numId="6" w16cid:durableId="2065635597">
    <w:abstractNumId w:val="16"/>
  </w:num>
  <w:num w:numId="7" w16cid:durableId="1655258633">
    <w:abstractNumId w:val="34"/>
  </w:num>
  <w:num w:numId="8" w16cid:durableId="1764566862">
    <w:abstractNumId w:val="9"/>
  </w:num>
  <w:num w:numId="9" w16cid:durableId="1542129418">
    <w:abstractNumId w:val="22"/>
  </w:num>
  <w:num w:numId="10" w16cid:durableId="485633627">
    <w:abstractNumId w:val="2"/>
  </w:num>
  <w:num w:numId="11" w16cid:durableId="607809442">
    <w:abstractNumId w:val="10"/>
  </w:num>
  <w:num w:numId="12" w16cid:durableId="332801038">
    <w:abstractNumId w:val="39"/>
  </w:num>
  <w:num w:numId="13" w16cid:durableId="84158227">
    <w:abstractNumId w:val="15"/>
  </w:num>
  <w:num w:numId="14" w16cid:durableId="817771825">
    <w:abstractNumId w:val="3"/>
  </w:num>
  <w:num w:numId="15" w16cid:durableId="2053193047">
    <w:abstractNumId w:val="26"/>
  </w:num>
  <w:num w:numId="16" w16cid:durableId="1838841310">
    <w:abstractNumId w:val="30"/>
  </w:num>
  <w:num w:numId="17" w16cid:durableId="1385060820">
    <w:abstractNumId w:val="33"/>
  </w:num>
  <w:num w:numId="18" w16cid:durableId="158229637">
    <w:abstractNumId w:val="0"/>
  </w:num>
  <w:num w:numId="19" w16cid:durableId="575096815">
    <w:abstractNumId w:val="21"/>
  </w:num>
  <w:num w:numId="20" w16cid:durableId="138154678">
    <w:abstractNumId w:val="32"/>
  </w:num>
  <w:num w:numId="21" w16cid:durableId="1039088775">
    <w:abstractNumId w:val="8"/>
  </w:num>
  <w:num w:numId="22" w16cid:durableId="487524988">
    <w:abstractNumId w:val="13"/>
  </w:num>
  <w:num w:numId="23" w16cid:durableId="628827614">
    <w:abstractNumId w:val="24"/>
  </w:num>
  <w:num w:numId="24" w16cid:durableId="1253200236">
    <w:abstractNumId w:val="35"/>
  </w:num>
  <w:num w:numId="25" w16cid:durableId="219681531">
    <w:abstractNumId w:val="11"/>
  </w:num>
  <w:num w:numId="26" w16cid:durableId="642345462">
    <w:abstractNumId w:val="36"/>
  </w:num>
  <w:num w:numId="27" w16cid:durableId="1286303750">
    <w:abstractNumId w:val="38"/>
  </w:num>
  <w:num w:numId="28" w16cid:durableId="1991670941">
    <w:abstractNumId w:val="17"/>
  </w:num>
  <w:num w:numId="29" w16cid:durableId="957298257">
    <w:abstractNumId w:val="18"/>
  </w:num>
  <w:num w:numId="30" w16cid:durableId="1288588605">
    <w:abstractNumId w:val="14"/>
  </w:num>
  <w:num w:numId="31" w16cid:durableId="17319660">
    <w:abstractNumId w:val="20"/>
  </w:num>
  <w:num w:numId="32" w16cid:durableId="25182559">
    <w:abstractNumId w:val="6"/>
  </w:num>
  <w:num w:numId="33" w16cid:durableId="2120908463">
    <w:abstractNumId w:val="29"/>
  </w:num>
  <w:num w:numId="34" w16cid:durableId="338044951">
    <w:abstractNumId w:val="7"/>
  </w:num>
  <w:num w:numId="35" w16cid:durableId="1754011697">
    <w:abstractNumId w:val="25"/>
  </w:num>
  <w:num w:numId="36" w16cid:durableId="1646861173">
    <w:abstractNumId w:val="1"/>
  </w:num>
  <w:num w:numId="37" w16cid:durableId="2106222741">
    <w:abstractNumId w:val="37"/>
  </w:num>
  <w:num w:numId="38" w16cid:durableId="1710836980">
    <w:abstractNumId w:val="4"/>
  </w:num>
  <w:num w:numId="39" w16cid:durableId="1239290777">
    <w:abstractNumId w:val="31"/>
  </w:num>
  <w:num w:numId="40" w16cid:durableId="3970932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TcwNLI0MTI2tTRU0lEKTi0uzszPAykwNK8FAMq/Ze4tAAAA"/>
  </w:docVars>
  <w:rsids>
    <w:rsidRoot w:val="00224DCB"/>
    <w:rsid w:val="00001153"/>
    <w:rsid w:val="000021AA"/>
    <w:rsid w:val="00002B4F"/>
    <w:rsid w:val="000032EB"/>
    <w:rsid w:val="00003FEC"/>
    <w:rsid w:val="000042A4"/>
    <w:rsid w:val="00006E98"/>
    <w:rsid w:val="0000739B"/>
    <w:rsid w:val="00007988"/>
    <w:rsid w:val="000103A1"/>
    <w:rsid w:val="00011719"/>
    <w:rsid w:val="00011BDA"/>
    <w:rsid w:val="00013239"/>
    <w:rsid w:val="00013336"/>
    <w:rsid w:val="00013D19"/>
    <w:rsid w:val="0001463B"/>
    <w:rsid w:val="00014983"/>
    <w:rsid w:val="00015CA3"/>
    <w:rsid w:val="00015D73"/>
    <w:rsid w:val="00016AAC"/>
    <w:rsid w:val="000171CF"/>
    <w:rsid w:val="00023795"/>
    <w:rsid w:val="000239A0"/>
    <w:rsid w:val="00023CC2"/>
    <w:rsid w:val="00025767"/>
    <w:rsid w:val="00026A1A"/>
    <w:rsid w:val="000277F1"/>
    <w:rsid w:val="00027914"/>
    <w:rsid w:val="00030E6B"/>
    <w:rsid w:val="00032765"/>
    <w:rsid w:val="0003447D"/>
    <w:rsid w:val="00034597"/>
    <w:rsid w:val="00035AC0"/>
    <w:rsid w:val="00035ADD"/>
    <w:rsid w:val="00035B30"/>
    <w:rsid w:val="00035DED"/>
    <w:rsid w:val="000363CC"/>
    <w:rsid w:val="0003740C"/>
    <w:rsid w:val="000405CF"/>
    <w:rsid w:val="00040DC0"/>
    <w:rsid w:val="00041629"/>
    <w:rsid w:val="0004350B"/>
    <w:rsid w:val="00044907"/>
    <w:rsid w:val="000453DB"/>
    <w:rsid w:val="000454CE"/>
    <w:rsid w:val="00046C54"/>
    <w:rsid w:val="000502A3"/>
    <w:rsid w:val="00051201"/>
    <w:rsid w:val="000548DD"/>
    <w:rsid w:val="00057986"/>
    <w:rsid w:val="00057FD8"/>
    <w:rsid w:val="00060BA7"/>
    <w:rsid w:val="00062A5B"/>
    <w:rsid w:val="0006313E"/>
    <w:rsid w:val="00063A13"/>
    <w:rsid w:val="00064E58"/>
    <w:rsid w:val="00067B3C"/>
    <w:rsid w:val="00067DE6"/>
    <w:rsid w:val="00067E2A"/>
    <w:rsid w:val="00071D05"/>
    <w:rsid w:val="00072D39"/>
    <w:rsid w:val="000745E1"/>
    <w:rsid w:val="00074AC0"/>
    <w:rsid w:val="000750CC"/>
    <w:rsid w:val="00076332"/>
    <w:rsid w:val="00076894"/>
    <w:rsid w:val="00080783"/>
    <w:rsid w:val="000807A4"/>
    <w:rsid w:val="000811E2"/>
    <w:rsid w:val="000814D4"/>
    <w:rsid w:val="0008153D"/>
    <w:rsid w:val="0008188B"/>
    <w:rsid w:val="00081AA9"/>
    <w:rsid w:val="000841D1"/>
    <w:rsid w:val="0008420C"/>
    <w:rsid w:val="00084D13"/>
    <w:rsid w:val="000854BA"/>
    <w:rsid w:val="00085568"/>
    <w:rsid w:val="000868CF"/>
    <w:rsid w:val="0008690B"/>
    <w:rsid w:val="0008734A"/>
    <w:rsid w:val="0008776A"/>
    <w:rsid w:val="000908A7"/>
    <w:rsid w:val="0009309C"/>
    <w:rsid w:val="00093190"/>
    <w:rsid w:val="00094F79"/>
    <w:rsid w:val="00095224"/>
    <w:rsid w:val="000958C2"/>
    <w:rsid w:val="00097060"/>
    <w:rsid w:val="0009781E"/>
    <w:rsid w:val="000A2C72"/>
    <w:rsid w:val="000A3CC6"/>
    <w:rsid w:val="000A631F"/>
    <w:rsid w:val="000B10B4"/>
    <w:rsid w:val="000B224F"/>
    <w:rsid w:val="000B5A76"/>
    <w:rsid w:val="000B5C9B"/>
    <w:rsid w:val="000B65C7"/>
    <w:rsid w:val="000C0DAF"/>
    <w:rsid w:val="000C0E15"/>
    <w:rsid w:val="000C22BD"/>
    <w:rsid w:val="000C3864"/>
    <w:rsid w:val="000C4C85"/>
    <w:rsid w:val="000C51D4"/>
    <w:rsid w:val="000C57A3"/>
    <w:rsid w:val="000C78B5"/>
    <w:rsid w:val="000D2CC7"/>
    <w:rsid w:val="000D2D01"/>
    <w:rsid w:val="000D68E8"/>
    <w:rsid w:val="000D711A"/>
    <w:rsid w:val="000D734A"/>
    <w:rsid w:val="000D7890"/>
    <w:rsid w:val="000D7F10"/>
    <w:rsid w:val="000E0A0B"/>
    <w:rsid w:val="000E18C8"/>
    <w:rsid w:val="000E18D9"/>
    <w:rsid w:val="000E2E03"/>
    <w:rsid w:val="000E341F"/>
    <w:rsid w:val="000E3B42"/>
    <w:rsid w:val="000E3FED"/>
    <w:rsid w:val="000E44DF"/>
    <w:rsid w:val="000E4DBA"/>
    <w:rsid w:val="000E5E68"/>
    <w:rsid w:val="000E6B2E"/>
    <w:rsid w:val="000E70A7"/>
    <w:rsid w:val="000E71AB"/>
    <w:rsid w:val="000F0E8D"/>
    <w:rsid w:val="000F323F"/>
    <w:rsid w:val="000F5BAA"/>
    <w:rsid w:val="000F63E4"/>
    <w:rsid w:val="000F6A95"/>
    <w:rsid w:val="000F6FC8"/>
    <w:rsid w:val="001009C1"/>
    <w:rsid w:val="00100A5C"/>
    <w:rsid w:val="00100EF0"/>
    <w:rsid w:val="00103014"/>
    <w:rsid w:val="00104B00"/>
    <w:rsid w:val="00104EB4"/>
    <w:rsid w:val="0010537B"/>
    <w:rsid w:val="00105ACD"/>
    <w:rsid w:val="00105B23"/>
    <w:rsid w:val="00111339"/>
    <w:rsid w:val="00112F1A"/>
    <w:rsid w:val="00117090"/>
    <w:rsid w:val="001212DB"/>
    <w:rsid w:val="00123BE0"/>
    <w:rsid w:val="00124E76"/>
    <w:rsid w:val="00124E89"/>
    <w:rsid w:val="001264FD"/>
    <w:rsid w:val="001277EB"/>
    <w:rsid w:val="0013089A"/>
    <w:rsid w:val="00131353"/>
    <w:rsid w:val="00131517"/>
    <w:rsid w:val="00131A6A"/>
    <w:rsid w:val="00131B94"/>
    <w:rsid w:val="00131CC8"/>
    <w:rsid w:val="00131EE4"/>
    <w:rsid w:val="00132227"/>
    <w:rsid w:val="00132358"/>
    <w:rsid w:val="00132378"/>
    <w:rsid w:val="00132D71"/>
    <w:rsid w:val="001343BF"/>
    <w:rsid w:val="001352BD"/>
    <w:rsid w:val="00136760"/>
    <w:rsid w:val="00136DF9"/>
    <w:rsid w:val="00136E97"/>
    <w:rsid w:val="0013725B"/>
    <w:rsid w:val="00140473"/>
    <w:rsid w:val="0014131E"/>
    <w:rsid w:val="00142617"/>
    <w:rsid w:val="0014441B"/>
    <w:rsid w:val="001444B8"/>
    <w:rsid w:val="0014551B"/>
    <w:rsid w:val="00145F55"/>
    <w:rsid w:val="00146178"/>
    <w:rsid w:val="00146435"/>
    <w:rsid w:val="00146B9D"/>
    <w:rsid w:val="0014742E"/>
    <w:rsid w:val="001474A1"/>
    <w:rsid w:val="001476CC"/>
    <w:rsid w:val="00147A29"/>
    <w:rsid w:val="00147B24"/>
    <w:rsid w:val="001506CB"/>
    <w:rsid w:val="001509F2"/>
    <w:rsid w:val="00152397"/>
    <w:rsid w:val="00152BE5"/>
    <w:rsid w:val="001542E8"/>
    <w:rsid w:val="00154C05"/>
    <w:rsid w:val="00155079"/>
    <w:rsid w:val="001552B4"/>
    <w:rsid w:val="00155662"/>
    <w:rsid w:val="0015617A"/>
    <w:rsid w:val="001562B2"/>
    <w:rsid w:val="00156C9D"/>
    <w:rsid w:val="00157AF6"/>
    <w:rsid w:val="0016211D"/>
    <w:rsid w:val="0016291F"/>
    <w:rsid w:val="001649C0"/>
    <w:rsid w:val="001661AA"/>
    <w:rsid w:val="00170A1A"/>
    <w:rsid w:val="00171343"/>
    <w:rsid w:val="00171B7C"/>
    <w:rsid w:val="00174EDD"/>
    <w:rsid w:val="001777EA"/>
    <w:rsid w:val="00177EDB"/>
    <w:rsid w:val="00181649"/>
    <w:rsid w:val="001817BF"/>
    <w:rsid w:val="00181CE7"/>
    <w:rsid w:val="001831C1"/>
    <w:rsid w:val="00183A23"/>
    <w:rsid w:val="00183EDB"/>
    <w:rsid w:val="00184588"/>
    <w:rsid w:val="001845F8"/>
    <w:rsid w:val="00190EA0"/>
    <w:rsid w:val="00191386"/>
    <w:rsid w:val="00191E37"/>
    <w:rsid w:val="001941A7"/>
    <w:rsid w:val="00195147"/>
    <w:rsid w:val="00195D92"/>
    <w:rsid w:val="00195DFD"/>
    <w:rsid w:val="00197D15"/>
    <w:rsid w:val="001A21D8"/>
    <w:rsid w:val="001A245B"/>
    <w:rsid w:val="001A2E56"/>
    <w:rsid w:val="001A3682"/>
    <w:rsid w:val="001A4586"/>
    <w:rsid w:val="001A58D2"/>
    <w:rsid w:val="001A5D26"/>
    <w:rsid w:val="001A6244"/>
    <w:rsid w:val="001B0335"/>
    <w:rsid w:val="001B0504"/>
    <w:rsid w:val="001B0A34"/>
    <w:rsid w:val="001B182F"/>
    <w:rsid w:val="001B1C51"/>
    <w:rsid w:val="001B2FAC"/>
    <w:rsid w:val="001B3008"/>
    <w:rsid w:val="001B32AB"/>
    <w:rsid w:val="001B4886"/>
    <w:rsid w:val="001B5749"/>
    <w:rsid w:val="001B5817"/>
    <w:rsid w:val="001B64D8"/>
    <w:rsid w:val="001B6E65"/>
    <w:rsid w:val="001B7211"/>
    <w:rsid w:val="001B72F2"/>
    <w:rsid w:val="001B7850"/>
    <w:rsid w:val="001C0E2E"/>
    <w:rsid w:val="001C0E3E"/>
    <w:rsid w:val="001C12EA"/>
    <w:rsid w:val="001C40B9"/>
    <w:rsid w:val="001C4C7A"/>
    <w:rsid w:val="001C4CCC"/>
    <w:rsid w:val="001C6464"/>
    <w:rsid w:val="001C6C35"/>
    <w:rsid w:val="001C6FEF"/>
    <w:rsid w:val="001C7696"/>
    <w:rsid w:val="001C792C"/>
    <w:rsid w:val="001C7AD1"/>
    <w:rsid w:val="001D0C6B"/>
    <w:rsid w:val="001D101A"/>
    <w:rsid w:val="001D28DA"/>
    <w:rsid w:val="001D3A6C"/>
    <w:rsid w:val="001D4378"/>
    <w:rsid w:val="001D4CAE"/>
    <w:rsid w:val="001D661D"/>
    <w:rsid w:val="001D6C18"/>
    <w:rsid w:val="001D7C5C"/>
    <w:rsid w:val="001E2761"/>
    <w:rsid w:val="001E2808"/>
    <w:rsid w:val="001E55A6"/>
    <w:rsid w:val="001E6050"/>
    <w:rsid w:val="001F0DC6"/>
    <w:rsid w:val="001F12C7"/>
    <w:rsid w:val="001F18AF"/>
    <w:rsid w:val="001F2B59"/>
    <w:rsid w:val="001F4CBB"/>
    <w:rsid w:val="001F63CF"/>
    <w:rsid w:val="001F75E3"/>
    <w:rsid w:val="001F779D"/>
    <w:rsid w:val="00200D2B"/>
    <w:rsid w:val="002016E4"/>
    <w:rsid w:val="00201877"/>
    <w:rsid w:val="00201890"/>
    <w:rsid w:val="00203BA6"/>
    <w:rsid w:val="00204AF6"/>
    <w:rsid w:val="002054D4"/>
    <w:rsid w:val="00205E9C"/>
    <w:rsid w:val="002067FE"/>
    <w:rsid w:val="002070B0"/>
    <w:rsid w:val="00213474"/>
    <w:rsid w:val="00213525"/>
    <w:rsid w:val="00214C44"/>
    <w:rsid w:val="0021579F"/>
    <w:rsid w:val="002157BB"/>
    <w:rsid w:val="002163E9"/>
    <w:rsid w:val="002171AA"/>
    <w:rsid w:val="0021751A"/>
    <w:rsid w:val="002201B7"/>
    <w:rsid w:val="00221D1E"/>
    <w:rsid w:val="002224AA"/>
    <w:rsid w:val="002227A7"/>
    <w:rsid w:val="0022334D"/>
    <w:rsid w:val="00224DCB"/>
    <w:rsid w:val="00231942"/>
    <w:rsid w:val="002319E7"/>
    <w:rsid w:val="00231C29"/>
    <w:rsid w:val="0023315A"/>
    <w:rsid w:val="002337EC"/>
    <w:rsid w:val="002338AA"/>
    <w:rsid w:val="00236FD9"/>
    <w:rsid w:val="00237232"/>
    <w:rsid w:val="0024012F"/>
    <w:rsid w:val="00240B47"/>
    <w:rsid w:val="00240CCC"/>
    <w:rsid w:val="002412FB"/>
    <w:rsid w:val="0024137E"/>
    <w:rsid w:val="00244690"/>
    <w:rsid w:val="002456B0"/>
    <w:rsid w:val="00247143"/>
    <w:rsid w:val="002471F7"/>
    <w:rsid w:val="00253C51"/>
    <w:rsid w:val="00253F1F"/>
    <w:rsid w:val="00255285"/>
    <w:rsid w:val="00256377"/>
    <w:rsid w:val="0025661F"/>
    <w:rsid w:val="002577D6"/>
    <w:rsid w:val="00261115"/>
    <w:rsid w:val="002634D0"/>
    <w:rsid w:val="002659F4"/>
    <w:rsid w:val="00265B83"/>
    <w:rsid w:val="00265EFD"/>
    <w:rsid w:val="00266A0C"/>
    <w:rsid w:val="00271CF4"/>
    <w:rsid w:val="00272199"/>
    <w:rsid w:val="00274E31"/>
    <w:rsid w:val="00275028"/>
    <w:rsid w:val="00275AAA"/>
    <w:rsid w:val="00275FF4"/>
    <w:rsid w:val="00276049"/>
    <w:rsid w:val="00276DA2"/>
    <w:rsid w:val="002774C3"/>
    <w:rsid w:val="00277579"/>
    <w:rsid w:val="0027758F"/>
    <w:rsid w:val="00277704"/>
    <w:rsid w:val="002778D5"/>
    <w:rsid w:val="002778FB"/>
    <w:rsid w:val="00277DC9"/>
    <w:rsid w:val="00277E9D"/>
    <w:rsid w:val="00282F55"/>
    <w:rsid w:val="00283F79"/>
    <w:rsid w:val="0028413C"/>
    <w:rsid w:val="00284B86"/>
    <w:rsid w:val="002859D5"/>
    <w:rsid w:val="00285CA5"/>
    <w:rsid w:val="002861EA"/>
    <w:rsid w:val="00286B55"/>
    <w:rsid w:val="00290015"/>
    <w:rsid w:val="002914C5"/>
    <w:rsid w:val="002945E2"/>
    <w:rsid w:val="0029722E"/>
    <w:rsid w:val="00297DCB"/>
    <w:rsid w:val="002A0F9C"/>
    <w:rsid w:val="002A1004"/>
    <w:rsid w:val="002A1482"/>
    <w:rsid w:val="002A1962"/>
    <w:rsid w:val="002A2D8A"/>
    <w:rsid w:val="002A3E1F"/>
    <w:rsid w:val="002A501F"/>
    <w:rsid w:val="002A54D9"/>
    <w:rsid w:val="002A627F"/>
    <w:rsid w:val="002A78D5"/>
    <w:rsid w:val="002A7D6F"/>
    <w:rsid w:val="002B1875"/>
    <w:rsid w:val="002B1AEB"/>
    <w:rsid w:val="002B1DE7"/>
    <w:rsid w:val="002B1EDF"/>
    <w:rsid w:val="002B2CA4"/>
    <w:rsid w:val="002B2F57"/>
    <w:rsid w:val="002B3406"/>
    <w:rsid w:val="002B350D"/>
    <w:rsid w:val="002B4C53"/>
    <w:rsid w:val="002B5773"/>
    <w:rsid w:val="002B5A06"/>
    <w:rsid w:val="002B67FC"/>
    <w:rsid w:val="002B6DA7"/>
    <w:rsid w:val="002B7C05"/>
    <w:rsid w:val="002C08E9"/>
    <w:rsid w:val="002C0A90"/>
    <w:rsid w:val="002C17F6"/>
    <w:rsid w:val="002C190B"/>
    <w:rsid w:val="002C1DFE"/>
    <w:rsid w:val="002C201E"/>
    <w:rsid w:val="002C2A24"/>
    <w:rsid w:val="002C34AE"/>
    <w:rsid w:val="002C45A3"/>
    <w:rsid w:val="002C45CC"/>
    <w:rsid w:val="002C516D"/>
    <w:rsid w:val="002C595A"/>
    <w:rsid w:val="002C7239"/>
    <w:rsid w:val="002D10A9"/>
    <w:rsid w:val="002D10BB"/>
    <w:rsid w:val="002D13B0"/>
    <w:rsid w:val="002D261D"/>
    <w:rsid w:val="002D27E9"/>
    <w:rsid w:val="002D2F28"/>
    <w:rsid w:val="002D3EFE"/>
    <w:rsid w:val="002D6016"/>
    <w:rsid w:val="002D7F16"/>
    <w:rsid w:val="002E0A15"/>
    <w:rsid w:val="002E100E"/>
    <w:rsid w:val="002E1C4E"/>
    <w:rsid w:val="002E1DA0"/>
    <w:rsid w:val="002E2356"/>
    <w:rsid w:val="002E4B0C"/>
    <w:rsid w:val="002E4CD6"/>
    <w:rsid w:val="002E52B8"/>
    <w:rsid w:val="002E5FAD"/>
    <w:rsid w:val="002E5FD9"/>
    <w:rsid w:val="002E74EE"/>
    <w:rsid w:val="002F08E0"/>
    <w:rsid w:val="002F092A"/>
    <w:rsid w:val="002F15B9"/>
    <w:rsid w:val="002F168E"/>
    <w:rsid w:val="002F18DE"/>
    <w:rsid w:val="002F279D"/>
    <w:rsid w:val="002F4265"/>
    <w:rsid w:val="002F61A5"/>
    <w:rsid w:val="002F6A67"/>
    <w:rsid w:val="0030038D"/>
    <w:rsid w:val="00300676"/>
    <w:rsid w:val="00300DA3"/>
    <w:rsid w:val="00301319"/>
    <w:rsid w:val="003013C4"/>
    <w:rsid w:val="003014AC"/>
    <w:rsid w:val="00302037"/>
    <w:rsid w:val="00302056"/>
    <w:rsid w:val="00302775"/>
    <w:rsid w:val="003028B0"/>
    <w:rsid w:val="00302FCB"/>
    <w:rsid w:val="00303413"/>
    <w:rsid w:val="00303599"/>
    <w:rsid w:val="00303682"/>
    <w:rsid w:val="0030392A"/>
    <w:rsid w:val="00304D59"/>
    <w:rsid w:val="0030628A"/>
    <w:rsid w:val="00306E2C"/>
    <w:rsid w:val="00306EE8"/>
    <w:rsid w:val="00307B16"/>
    <w:rsid w:val="00307FD8"/>
    <w:rsid w:val="00310BC8"/>
    <w:rsid w:val="003120CD"/>
    <w:rsid w:val="00312345"/>
    <w:rsid w:val="00312E1B"/>
    <w:rsid w:val="00313C4A"/>
    <w:rsid w:val="00313F92"/>
    <w:rsid w:val="00313FF1"/>
    <w:rsid w:val="00314DCD"/>
    <w:rsid w:val="00315834"/>
    <w:rsid w:val="003158ED"/>
    <w:rsid w:val="003160DA"/>
    <w:rsid w:val="00316A7C"/>
    <w:rsid w:val="00316B30"/>
    <w:rsid w:val="00317526"/>
    <w:rsid w:val="00320E21"/>
    <w:rsid w:val="003211F4"/>
    <w:rsid w:val="00330507"/>
    <w:rsid w:val="00330C2F"/>
    <w:rsid w:val="0033181F"/>
    <w:rsid w:val="00331EF8"/>
    <w:rsid w:val="00333DC7"/>
    <w:rsid w:val="00334092"/>
    <w:rsid w:val="00334135"/>
    <w:rsid w:val="00334D2C"/>
    <w:rsid w:val="00335158"/>
    <w:rsid w:val="003360CF"/>
    <w:rsid w:val="00336D3E"/>
    <w:rsid w:val="0034130E"/>
    <w:rsid w:val="00341577"/>
    <w:rsid w:val="00341888"/>
    <w:rsid w:val="003418D2"/>
    <w:rsid w:val="003432E8"/>
    <w:rsid w:val="0034380B"/>
    <w:rsid w:val="00343EDF"/>
    <w:rsid w:val="003442A0"/>
    <w:rsid w:val="0034496A"/>
    <w:rsid w:val="00344C1B"/>
    <w:rsid w:val="003452A4"/>
    <w:rsid w:val="003455B0"/>
    <w:rsid w:val="00346278"/>
    <w:rsid w:val="003476C0"/>
    <w:rsid w:val="0035069D"/>
    <w:rsid w:val="003507F6"/>
    <w:rsid w:val="0035133F"/>
    <w:rsid w:val="00351992"/>
    <w:rsid w:val="00352E80"/>
    <w:rsid w:val="0035374E"/>
    <w:rsid w:val="00353939"/>
    <w:rsid w:val="00353A1C"/>
    <w:rsid w:val="00353F6E"/>
    <w:rsid w:val="00355628"/>
    <w:rsid w:val="00356F02"/>
    <w:rsid w:val="003612E3"/>
    <w:rsid w:val="0036396F"/>
    <w:rsid w:val="00363D1D"/>
    <w:rsid w:val="00365336"/>
    <w:rsid w:val="00365DDB"/>
    <w:rsid w:val="0036658F"/>
    <w:rsid w:val="00367BCE"/>
    <w:rsid w:val="003714D4"/>
    <w:rsid w:val="003726B0"/>
    <w:rsid w:val="003726E1"/>
    <w:rsid w:val="003731E7"/>
    <w:rsid w:val="0037345C"/>
    <w:rsid w:val="00373D5F"/>
    <w:rsid w:val="00373E4E"/>
    <w:rsid w:val="00374063"/>
    <w:rsid w:val="00375069"/>
    <w:rsid w:val="003755E0"/>
    <w:rsid w:val="00375B51"/>
    <w:rsid w:val="00375F7E"/>
    <w:rsid w:val="003772E0"/>
    <w:rsid w:val="00381FBC"/>
    <w:rsid w:val="00382D99"/>
    <w:rsid w:val="00382EA0"/>
    <w:rsid w:val="00384BEA"/>
    <w:rsid w:val="00384C5B"/>
    <w:rsid w:val="0038512F"/>
    <w:rsid w:val="00385282"/>
    <w:rsid w:val="0038543A"/>
    <w:rsid w:val="00385A73"/>
    <w:rsid w:val="00385D5E"/>
    <w:rsid w:val="00386702"/>
    <w:rsid w:val="00386B50"/>
    <w:rsid w:val="00386CBE"/>
    <w:rsid w:val="00387618"/>
    <w:rsid w:val="00387D2D"/>
    <w:rsid w:val="00390875"/>
    <w:rsid w:val="00391976"/>
    <w:rsid w:val="00391CA8"/>
    <w:rsid w:val="003925C6"/>
    <w:rsid w:val="0039346A"/>
    <w:rsid w:val="00394180"/>
    <w:rsid w:val="00394544"/>
    <w:rsid w:val="00394E60"/>
    <w:rsid w:val="00395467"/>
    <w:rsid w:val="00397DE7"/>
    <w:rsid w:val="003A06FB"/>
    <w:rsid w:val="003A128A"/>
    <w:rsid w:val="003A1F64"/>
    <w:rsid w:val="003A1F68"/>
    <w:rsid w:val="003A21A7"/>
    <w:rsid w:val="003A2D7C"/>
    <w:rsid w:val="003A71C8"/>
    <w:rsid w:val="003B0B1D"/>
    <w:rsid w:val="003B1BC7"/>
    <w:rsid w:val="003B21EF"/>
    <w:rsid w:val="003B3219"/>
    <w:rsid w:val="003B323D"/>
    <w:rsid w:val="003B446A"/>
    <w:rsid w:val="003B46B3"/>
    <w:rsid w:val="003B5014"/>
    <w:rsid w:val="003B511C"/>
    <w:rsid w:val="003B5D8A"/>
    <w:rsid w:val="003B6D7B"/>
    <w:rsid w:val="003B6E7C"/>
    <w:rsid w:val="003B7D8E"/>
    <w:rsid w:val="003B7F9A"/>
    <w:rsid w:val="003C264F"/>
    <w:rsid w:val="003C2D7A"/>
    <w:rsid w:val="003C2EEE"/>
    <w:rsid w:val="003C4E92"/>
    <w:rsid w:val="003C55D5"/>
    <w:rsid w:val="003C5657"/>
    <w:rsid w:val="003C70E9"/>
    <w:rsid w:val="003C78A2"/>
    <w:rsid w:val="003D0137"/>
    <w:rsid w:val="003D0632"/>
    <w:rsid w:val="003D075C"/>
    <w:rsid w:val="003D0BDC"/>
    <w:rsid w:val="003D33F5"/>
    <w:rsid w:val="003D538C"/>
    <w:rsid w:val="003D68B2"/>
    <w:rsid w:val="003D6B1B"/>
    <w:rsid w:val="003D764E"/>
    <w:rsid w:val="003E0BF6"/>
    <w:rsid w:val="003E22B1"/>
    <w:rsid w:val="003E264D"/>
    <w:rsid w:val="003E2F17"/>
    <w:rsid w:val="003E31A8"/>
    <w:rsid w:val="003E6139"/>
    <w:rsid w:val="003E76A3"/>
    <w:rsid w:val="003E78E3"/>
    <w:rsid w:val="003F0132"/>
    <w:rsid w:val="003F1576"/>
    <w:rsid w:val="003F247D"/>
    <w:rsid w:val="003F2A88"/>
    <w:rsid w:val="003F4F02"/>
    <w:rsid w:val="003F5718"/>
    <w:rsid w:val="003F5B97"/>
    <w:rsid w:val="003F6547"/>
    <w:rsid w:val="003F6CE5"/>
    <w:rsid w:val="003F7411"/>
    <w:rsid w:val="003F783D"/>
    <w:rsid w:val="00401382"/>
    <w:rsid w:val="004025BE"/>
    <w:rsid w:val="00403719"/>
    <w:rsid w:val="00403C4D"/>
    <w:rsid w:val="00403E99"/>
    <w:rsid w:val="004041E0"/>
    <w:rsid w:val="00404481"/>
    <w:rsid w:val="004053F2"/>
    <w:rsid w:val="00406FE5"/>
    <w:rsid w:val="00407D52"/>
    <w:rsid w:val="00410636"/>
    <w:rsid w:val="0041093A"/>
    <w:rsid w:val="004120F6"/>
    <w:rsid w:val="00413D22"/>
    <w:rsid w:val="00415E63"/>
    <w:rsid w:val="00417342"/>
    <w:rsid w:val="004177A9"/>
    <w:rsid w:val="0041787C"/>
    <w:rsid w:val="00420BA6"/>
    <w:rsid w:val="00420F2D"/>
    <w:rsid w:val="00421F58"/>
    <w:rsid w:val="00423290"/>
    <w:rsid w:val="00423DB7"/>
    <w:rsid w:val="00423E67"/>
    <w:rsid w:val="00423F8A"/>
    <w:rsid w:val="00424627"/>
    <w:rsid w:val="00424889"/>
    <w:rsid w:val="00424A64"/>
    <w:rsid w:val="00424A96"/>
    <w:rsid w:val="00425701"/>
    <w:rsid w:val="0042608D"/>
    <w:rsid w:val="004265D4"/>
    <w:rsid w:val="00426A42"/>
    <w:rsid w:val="00426C07"/>
    <w:rsid w:val="004302E5"/>
    <w:rsid w:val="0043053E"/>
    <w:rsid w:val="004308EA"/>
    <w:rsid w:val="00430E35"/>
    <w:rsid w:val="00431296"/>
    <w:rsid w:val="00431743"/>
    <w:rsid w:val="00432CA5"/>
    <w:rsid w:val="004330B4"/>
    <w:rsid w:val="00433864"/>
    <w:rsid w:val="004353D4"/>
    <w:rsid w:val="00435945"/>
    <w:rsid w:val="00436507"/>
    <w:rsid w:val="0043790F"/>
    <w:rsid w:val="0044037E"/>
    <w:rsid w:val="00440C73"/>
    <w:rsid w:val="00440F9A"/>
    <w:rsid w:val="004418FE"/>
    <w:rsid w:val="00441C81"/>
    <w:rsid w:val="00442E43"/>
    <w:rsid w:val="004443C1"/>
    <w:rsid w:val="00444BD0"/>
    <w:rsid w:val="00446258"/>
    <w:rsid w:val="00446532"/>
    <w:rsid w:val="004466EA"/>
    <w:rsid w:val="004469FD"/>
    <w:rsid w:val="00446B7B"/>
    <w:rsid w:val="00446C25"/>
    <w:rsid w:val="00451386"/>
    <w:rsid w:val="004545F0"/>
    <w:rsid w:val="00454EB2"/>
    <w:rsid w:val="00454F68"/>
    <w:rsid w:val="0045613D"/>
    <w:rsid w:val="00456BFB"/>
    <w:rsid w:val="00457039"/>
    <w:rsid w:val="00457AF9"/>
    <w:rsid w:val="004601EA"/>
    <w:rsid w:val="004622C2"/>
    <w:rsid w:val="00462CCA"/>
    <w:rsid w:val="004654E1"/>
    <w:rsid w:val="004655D9"/>
    <w:rsid w:val="00465619"/>
    <w:rsid w:val="00465A89"/>
    <w:rsid w:val="00470682"/>
    <w:rsid w:val="00471307"/>
    <w:rsid w:val="004715F8"/>
    <w:rsid w:val="00472C04"/>
    <w:rsid w:val="0047321A"/>
    <w:rsid w:val="00473B57"/>
    <w:rsid w:val="00473B5F"/>
    <w:rsid w:val="004745FF"/>
    <w:rsid w:val="004747EE"/>
    <w:rsid w:val="00475C8D"/>
    <w:rsid w:val="00477E5D"/>
    <w:rsid w:val="004811DB"/>
    <w:rsid w:val="00482414"/>
    <w:rsid w:val="00483FD6"/>
    <w:rsid w:val="00485005"/>
    <w:rsid w:val="004853CB"/>
    <w:rsid w:val="00485598"/>
    <w:rsid w:val="00487140"/>
    <w:rsid w:val="00487723"/>
    <w:rsid w:val="00490EE9"/>
    <w:rsid w:val="004920BE"/>
    <w:rsid w:val="004932C1"/>
    <w:rsid w:val="0049480F"/>
    <w:rsid w:val="00496182"/>
    <w:rsid w:val="004A191A"/>
    <w:rsid w:val="004A2AAD"/>
    <w:rsid w:val="004A30EB"/>
    <w:rsid w:val="004A3286"/>
    <w:rsid w:val="004A524C"/>
    <w:rsid w:val="004A6DEF"/>
    <w:rsid w:val="004A7713"/>
    <w:rsid w:val="004B0415"/>
    <w:rsid w:val="004B150E"/>
    <w:rsid w:val="004B2EDB"/>
    <w:rsid w:val="004B496A"/>
    <w:rsid w:val="004B50C1"/>
    <w:rsid w:val="004C0139"/>
    <w:rsid w:val="004C06CB"/>
    <w:rsid w:val="004C0867"/>
    <w:rsid w:val="004C10C6"/>
    <w:rsid w:val="004C2371"/>
    <w:rsid w:val="004C3279"/>
    <w:rsid w:val="004C3430"/>
    <w:rsid w:val="004C4024"/>
    <w:rsid w:val="004C4460"/>
    <w:rsid w:val="004C4928"/>
    <w:rsid w:val="004C7526"/>
    <w:rsid w:val="004C7A27"/>
    <w:rsid w:val="004D0743"/>
    <w:rsid w:val="004D1825"/>
    <w:rsid w:val="004D1939"/>
    <w:rsid w:val="004D19F2"/>
    <w:rsid w:val="004D22E1"/>
    <w:rsid w:val="004D39CC"/>
    <w:rsid w:val="004D4E01"/>
    <w:rsid w:val="004D4E41"/>
    <w:rsid w:val="004D5A34"/>
    <w:rsid w:val="004D5E79"/>
    <w:rsid w:val="004D61DA"/>
    <w:rsid w:val="004D647F"/>
    <w:rsid w:val="004D6D39"/>
    <w:rsid w:val="004E0366"/>
    <w:rsid w:val="004E1485"/>
    <w:rsid w:val="004E174C"/>
    <w:rsid w:val="004E3059"/>
    <w:rsid w:val="004E345C"/>
    <w:rsid w:val="004E5BA2"/>
    <w:rsid w:val="004E5FC1"/>
    <w:rsid w:val="004E6605"/>
    <w:rsid w:val="004E7253"/>
    <w:rsid w:val="004F065D"/>
    <w:rsid w:val="004F06FB"/>
    <w:rsid w:val="004F2B85"/>
    <w:rsid w:val="004F4148"/>
    <w:rsid w:val="004F4330"/>
    <w:rsid w:val="004F5D8F"/>
    <w:rsid w:val="004F66D0"/>
    <w:rsid w:val="004F6A46"/>
    <w:rsid w:val="004F7920"/>
    <w:rsid w:val="004F7A71"/>
    <w:rsid w:val="004F7A8E"/>
    <w:rsid w:val="00501BF3"/>
    <w:rsid w:val="00504631"/>
    <w:rsid w:val="0050580C"/>
    <w:rsid w:val="00506C0E"/>
    <w:rsid w:val="00507529"/>
    <w:rsid w:val="00507EB7"/>
    <w:rsid w:val="00510B07"/>
    <w:rsid w:val="00512D35"/>
    <w:rsid w:val="005147EC"/>
    <w:rsid w:val="00517B53"/>
    <w:rsid w:val="00521189"/>
    <w:rsid w:val="0052365E"/>
    <w:rsid w:val="005244F6"/>
    <w:rsid w:val="005249DD"/>
    <w:rsid w:val="00524F95"/>
    <w:rsid w:val="005301E4"/>
    <w:rsid w:val="00530299"/>
    <w:rsid w:val="0053194B"/>
    <w:rsid w:val="00532B56"/>
    <w:rsid w:val="00533114"/>
    <w:rsid w:val="005339C4"/>
    <w:rsid w:val="005354B5"/>
    <w:rsid w:val="0053627A"/>
    <w:rsid w:val="0054077A"/>
    <w:rsid w:val="00541595"/>
    <w:rsid w:val="005418D7"/>
    <w:rsid w:val="00543A53"/>
    <w:rsid w:val="005442C2"/>
    <w:rsid w:val="00547C0E"/>
    <w:rsid w:val="005508C9"/>
    <w:rsid w:val="00550DC8"/>
    <w:rsid w:val="0055218D"/>
    <w:rsid w:val="00552E46"/>
    <w:rsid w:val="00553279"/>
    <w:rsid w:val="00554002"/>
    <w:rsid w:val="005544C0"/>
    <w:rsid w:val="00554910"/>
    <w:rsid w:val="00554B55"/>
    <w:rsid w:val="00556E99"/>
    <w:rsid w:val="00557D43"/>
    <w:rsid w:val="005604A6"/>
    <w:rsid w:val="005618B1"/>
    <w:rsid w:val="00561D20"/>
    <w:rsid w:val="005638B0"/>
    <w:rsid w:val="00563CAE"/>
    <w:rsid w:val="00564920"/>
    <w:rsid w:val="005654DF"/>
    <w:rsid w:val="00565852"/>
    <w:rsid w:val="00565A60"/>
    <w:rsid w:val="00570355"/>
    <w:rsid w:val="00571584"/>
    <w:rsid w:val="00571F88"/>
    <w:rsid w:val="0057378A"/>
    <w:rsid w:val="00574187"/>
    <w:rsid w:val="00574442"/>
    <w:rsid w:val="005764F1"/>
    <w:rsid w:val="00580AE8"/>
    <w:rsid w:val="00580FCE"/>
    <w:rsid w:val="005814FC"/>
    <w:rsid w:val="005816EB"/>
    <w:rsid w:val="005828C9"/>
    <w:rsid w:val="00586744"/>
    <w:rsid w:val="00586F26"/>
    <w:rsid w:val="00587AE8"/>
    <w:rsid w:val="005903EF"/>
    <w:rsid w:val="00591292"/>
    <w:rsid w:val="00591EBB"/>
    <w:rsid w:val="00593FF6"/>
    <w:rsid w:val="0059528E"/>
    <w:rsid w:val="00595DD8"/>
    <w:rsid w:val="005963C7"/>
    <w:rsid w:val="005966E8"/>
    <w:rsid w:val="005A19DB"/>
    <w:rsid w:val="005A1E1D"/>
    <w:rsid w:val="005A1E71"/>
    <w:rsid w:val="005A23CF"/>
    <w:rsid w:val="005A3DB7"/>
    <w:rsid w:val="005A4951"/>
    <w:rsid w:val="005A7002"/>
    <w:rsid w:val="005A7483"/>
    <w:rsid w:val="005B0CD7"/>
    <w:rsid w:val="005B19C3"/>
    <w:rsid w:val="005B3F85"/>
    <w:rsid w:val="005B4079"/>
    <w:rsid w:val="005B4819"/>
    <w:rsid w:val="005B647C"/>
    <w:rsid w:val="005B650C"/>
    <w:rsid w:val="005B718E"/>
    <w:rsid w:val="005B7C51"/>
    <w:rsid w:val="005C317A"/>
    <w:rsid w:val="005C3377"/>
    <w:rsid w:val="005C35F6"/>
    <w:rsid w:val="005C5385"/>
    <w:rsid w:val="005C66EA"/>
    <w:rsid w:val="005C6D54"/>
    <w:rsid w:val="005C6ED1"/>
    <w:rsid w:val="005C7479"/>
    <w:rsid w:val="005C750A"/>
    <w:rsid w:val="005D2469"/>
    <w:rsid w:val="005D281A"/>
    <w:rsid w:val="005D3187"/>
    <w:rsid w:val="005D34D9"/>
    <w:rsid w:val="005D371C"/>
    <w:rsid w:val="005D3E57"/>
    <w:rsid w:val="005D60B7"/>
    <w:rsid w:val="005D7EB0"/>
    <w:rsid w:val="005E0541"/>
    <w:rsid w:val="005E1B8C"/>
    <w:rsid w:val="005E2A03"/>
    <w:rsid w:val="005E47F6"/>
    <w:rsid w:val="005E60BF"/>
    <w:rsid w:val="005E7D70"/>
    <w:rsid w:val="005F0A0F"/>
    <w:rsid w:val="005F0A22"/>
    <w:rsid w:val="005F0A84"/>
    <w:rsid w:val="005F148E"/>
    <w:rsid w:val="005F1ED0"/>
    <w:rsid w:val="005F1F66"/>
    <w:rsid w:val="005F58A7"/>
    <w:rsid w:val="005F7CFF"/>
    <w:rsid w:val="00600CC7"/>
    <w:rsid w:val="00600F6E"/>
    <w:rsid w:val="006022B7"/>
    <w:rsid w:val="00602B0E"/>
    <w:rsid w:val="00603A61"/>
    <w:rsid w:val="006046EB"/>
    <w:rsid w:val="00606853"/>
    <w:rsid w:val="00606C68"/>
    <w:rsid w:val="00607034"/>
    <w:rsid w:val="006072FF"/>
    <w:rsid w:val="00607F88"/>
    <w:rsid w:val="00610667"/>
    <w:rsid w:val="00610C08"/>
    <w:rsid w:val="00612233"/>
    <w:rsid w:val="00614980"/>
    <w:rsid w:val="00615EC3"/>
    <w:rsid w:val="006164BF"/>
    <w:rsid w:val="00616E20"/>
    <w:rsid w:val="00617437"/>
    <w:rsid w:val="00620235"/>
    <w:rsid w:val="006202B8"/>
    <w:rsid w:val="006209F4"/>
    <w:rsid w:val="00621AC0"/>
    <w:rsid w:val="00624C24"/>
    <w:rsid w:val="006262C2"/>
    <w:rsid w:val="00627E4F"/>
    <w:rsid w:val="00633C2B"/>
    <w:rsid w:val="00633FF4"/>
    <w:rsid w:val="006345C4"/>
    <w:rsid w:val="0063673F"/>
    <w:rsid w:val="00640EDA"/>
    <w:rsid w:val="00641B94"/>
    <w:rsid w:val="00641DC3"/>
    <w:rsid w:val="006423FB"/>
    <w:rsid w:val="0064251E"/>
    <w:rsid w:val="0064297A"/>
    <w:rsid w:val="00644F16"/>
    <w:rsid w:val="00645420"/>
    <w:rsid w:val="006455BA"/>
    <w:rsid w:val="00645D74"/>
    <w:rsid w:val="00647822"/>
    <w:rsid w:val="00647A62"/>
    <w:rsid w:val="00647D0A"/>
    <w:rsid w:val="00650568"/>
    <w:rsid w:val="00650713"/>
    <w:rsid w:val="0065071A"/>
    <w:rsid w:val="00652753"/>
    <w:rsid w:val="00653610"/>
    <w:rsid w:val="00653731"/>
    <w:rsid w:val="00654662"/>
    <w:rsid w:val="00654F2D"/>
    <w:rsid w:val="006552D3"/>
    <w:rsid w:val="00655A6A"/>
    <w:rsid w:val="00656C76"/>
    <w:rsid w:val="006603E7"/>
    <w:rsid w:val="00660DC0"/>
    <w:rsid w:val="00662417"/>
    <w:rsid w:val="00663137"/>
    <w:rsid w:val="00663266"/>
    <w:rsid w:val="0066372C"/>
    <w:rsid w:val="00664254"/>
    <w:rsid w:val="00666448"/>
    <w:rsid w:val="00667DAD"/>
    <w:rsid w:val="00670F30"/>
    <w:rsid w:val="00671613"/>
    <w:rsid w:val="00671698"/>
    <w:rsid w:val="00672603"/>
    <w:rsid w:val="00672B95"/>
    <w:rsid w:val="00673AB6"/>
    <w:rsid w:val="0067427D"/>
    <w:rsid w:val="006747A4"/>
    <w:rsid w:val="00674F7D"/>
    <w:rsid w:val="00675663"/>
    <w:rsid w:val="00675BC4"/>
    <w:rsid w:val="0067699D"/>
    <w:rsid w:val="00677239"/>
    <w:rsid w:val="00677EE9"/>
    <w:rsid w:val="00682028"/>
    <w:rsid w:val="0068208B"/>
    <w:rsid w:val="006835B2"/>
    <w:rsid w:val="00683A5D"/>
    <w:rsid w:val="0068487C"/>
    <w:rsid w:val="00685000"/>
    <w:rsid w:val="00685913"/>
    <w:rsid w:val="00685C34"/>
    <w:rsid w:val="00686605"/>
    <w:rsid w:val="0068699E"/>
    <w:rsid w:val="00691107"/>
    <w:rsid w:val="006914EC"/>
    <w:rsid w:val="00693181"/>
    <w:rsid w:val="00694468"/>
    <w:rsid w:val="00694FB9"/>
    <w:rsid w:val="0069538A"/>
    <w:rsid w:val="00695F4F"/>
    <w:rsid w:val="0069672E"/>
    <w:rsid w:val="00696F4B"/>
    <w:rsid w:val="006A0C96"/>
    <w:rsid w:val="006A186A"/>
    <w:rsid w:val="006A1AF2"/>
    <w:rsid w:val="006A309E"/>
    <w:rsid w:val="006A51EB"/>
    <w:rsid w:val="006A5338"/>
    <w:rsid w:val="006A5D0B"/>
    <w:rsid w:val="006A78DE"/>
    <w:rsid w:val="006B05B9"/>
    <w:rsid w:val="006B0653"/>
    <w:rsid w:val="006B13A6"/>
    <w:rsid w:val="006B1F43"/>
    <w:rsid w:val="006B2879"/>
    <w:rsid w:val="006B525B"/>
    <w:rsid w:val="006B535F"/>
    <w:rsid w:val="006B5371"/>
    <w:rsid w:val="006B7039"/>
    <w:rsid w:val="006B757B"/>
    <w:rsid w:val="006B7DFA"/>
    <w:rsid w:val="006B7F96"/>
    <w:rsid w:val="006C06A6"/>
    <w:rsid w:val="006C0F61"/>
    <w:rsid w:val="006C165E"/>
    <w:rsid w:val="006C23C4"/>
    <w:rsid w:val="006C2590"/>
    <w:rsid w:val="006C318C"/>
    <w:rsid w:val="006C44D1"/>
    <w:rsid w:val="006C44E1"/>
    <w:rsid w:val="006C53AC"/>
    <w:rsid w:val="006C5B27"/>
    <w:rsid w:val="006C6B92"/>
    <w:rsid w:val="006C7A95"/>
    <w:rsid w:val="006D060E"/>
    <w:rsid w:val="006D0926"/>
    <w:rsid w:val="006D0EED"/>
    <w:rsid w:val="006D170E"/>
    <w:rsid w:val="006D1AF4"/>
    <w:rsid w:val="006D25D6"/>
    <w:rsid w:val="006D2F46"/>
    <w:rsid w:val="006D6CA3"/>
    <w:rsid w:val="006E0D79"/>
    <w:rsid w:val="006E14D6"/>
    <w:rsid w:val="006E167A"/>
    <w:rsid w:val="006E1961"/>
    <w:rsid w:val="006E1AFD"/>
    <w:rsid w:val="006E2203"/>
    <w:rsid w:val="006E3552"/>
    <w:rsid w:val="006E3785"/>
    <w:rsid w:val="006E5444"/>
    <w:rsid w:val="006E5FF4"/>
    <w:rsid w:val="006E71F9"/>
    <w:rsid w:val="006F091E"/>
    <w:rsid w:val="006F2230"/>
    <w:rsid w:val="006F2BCF"/>
    <w:rsid w:val="006F38BC"/>
    <w:rsid w:val="006F3E97"/>
    <w:rsid w:val="006F5C46"/>
    <w:rsid w:val="006F6061"/>
    <w:rsid w:val="006F640A"/>
    <w:rsid w:val="00700E58"/>
    <w:rsid w:val="00700FD4"/>
    <w:rsid w:val="007016CD"/>
    <w:rsid w:val="007020FB"/>
    <w:rsid w:val="00703AAB"/>
    <w:rsid w:val="00707CFD"/>
    <w:rsid w:val="00711310"/>
    <w:rsid w:val="00713AFB"/>
    <w:rsid w:val="00714B07"/>
    <w:rsid w:val="00716024"/>
    <w:rsid w:val="007163BC"/>
    <w:rsid w:val="0071706D"/>
    <w:rsid w:val="0072202E"/>
    <w:rsid w:val="00723777"/>
    <w:rsid w:val="00723BC1"/>
    <w:rsid w:val="0072667D"/>
    <w:rsid w:val="00731155"/>
    <w:rsid w:val="00733391"/>
    <w:rsid w:val="007340AB"/>
    <w:rsid w:val="007345FF"/>
    <w:rsid w:val="0073573A"/>
    <w:rsid w:val="00736596"/>
    <w:rsid w:val="00736DE5"/>
    <w:rsid w:val="00737333"/>
    <w:rsid w:val="007377F1"/>
    <w:rsid w:val="00737853"/>
    <w:rsid w:val="007378CE"/>
    <w:rsid w:val="0074113B"/>
    <w:rsid w:val="0074189A"/>
    <w:rsid w:val="00742000"/>
    <w:rsid w:val="007427F9"/>
    <w:rsid w:val="00742D68"/>
    <w:rsid w:val="00745D26"/>
    <w:rsid w:val="007460A0"/>
    <w:rsid w:val="00746821"/>
    <w:rsid w:val="00746A8B"/>
    <w:rsid w:val="007505C6"/>
    <w:rsid w:val="007512EB"/>
    <w:rsid w:val="007514B3"/>
    <w:rsid w:val="007514D4"/>
    <w:rsid w:val="00752572"/>
    <w:rsid w:val="00752D07"/>
    <w:rsid w:val="007545DD"/>
    <w:rsid w:val="00755C97"/>
    <w:rsid w:val="00755E8E"/>
    <w:rsid w:val="00756022"/>
    <w:rsid w:val="00757065"/>
    <w:rsid w:val="0076049E"/>
    <w:rsid w:val="007627A4"/>
    <w:rsid w:val="00764366"/>
    <w:rsid w:val="0076576E"/>
    <w:rsid w:val="00765BF3"/>
    <w:rsid w:val="00766BCB"/>
    <w:rsid w:val="0077068F"/>
    <w:rsid w:val="00770AC9"/>
    <w:rsid w:val="0077260E"/>
    <w:rsid w:val="007727B6"/>
    <w:rsid w:val="007739F1"/>
    <w:rsid w:val="00775421"/>
    <w:rsid w:val="00775453"/>
    <w:rsid w:val="00776EB4"/>
    <w:rsid w:val="007804FF"/>
    <w:rsid w:val="00780E79"/>
    <w:rsid w:val="00781DE1"/>
    <w:rsid w:val="00782B4A"/>
    <w:rsid w:val="00783FAF"/>
    <w:rsid w:val="007842C1"/>
    <w:rsid w:val="00784A69"/>
    <w:rsid w:val="00785EB8"/>
    <w:rsid w:val="00786092"/>
    <w:rsid w:val="007864CD"/>
    <w:rsid w:val="00787BDB"/>
    <w:rsid w:val="00790036"/>
    <w:rsid w:val="00790980"/>
    <w:rsid w:val="00790CDB"/>
    <w:rsid w:val="0079114F"/>
    <w:rsid w:val="00792A92"/>
    <w:rsid w:val="0079308E"/>
    <w:rsid w:val="0079480B"/>
    <w:rsid w:val="007952B0"/>
    <w:rsid w:val="007957DF"/>
    <w:rsid w:val="00796CCD"/>
    <w:rsid w:val="00797A2F"/>
    <w:rsid w:val="00797E73"/>
    <w:rsid w:val="00797FD7"/>
    <w:rsid w:val="007A0902"/>
    <w:rsid w:val="007A0D06"/>
    <w:rsid w:val="007A1054"/>
    <w:rsid w:val="007A1EC7"/>
    <w:rsid w:val="007A2AE5"/>
    <w:rsid w:val="007A301C"/>
    <w:rsid w:val="007A3553"/>
    <w:rsid w:val="007A3C5D"/>
    <w:rsid w:val="007A4023"/>
    <w:rsid w:val="007A41CD"/>
    <w:rsid w:val="007A4FDF"/>
    <w:rsid w:val="007A50C0"/>
    <w:rsid w:val="007A6382"/>
    <w:rsid w:val="007A6B5C"/>
    <w:rsid w:val="007A7FA2"/>
    <w:rsid w:val="007B101F"/>
    <w:rsid w:val="007B1593"/>
    <w:rsid w:val="007B309C"/>
    <w:rsid w:val="007B43AB"/>
    <w:rsid w:val="007B4851"/>
    <w:rsid w:val="007B5315"/>
    <w:rsid w:val="007B58C8"/>
    <w:rsid w:val="007B6155"/>
    <w:rsid w:val="007B6E4C"/>
    <w:rsid w:val="007B76D5"/>
    <w:rsid w:val="007B7E12"/>
    <w:rsid w:val="007C02B7"/>
    <w:rsid w:val="007C35F5"/>
    <w:rsid w:val="007C4946"/>
    <w:rsid w:val="007C5074"/>
    <w:rsid w:val="007C62B3"/>
    <w:rsid w:val="007C6E97"/>
    <w:rsid w:val="007C70CC"/>
    <w:rsid w:val="007C7326"/>
    <w:rsid w:val="007D1D66"/>
    <w:rsid w:val="007D3674"/>
    <w:rsid w:val="007D4188"/>
    <w:rsid w:val="007D5294"/>
    <w:rsid w:val="007D6A7C"/>
    <w:rsid w:val="007E226A"/>
    <w:rsid w:val="007E354A"/>
    <w:rsid w:val="007E3CB2"/>
    <w:rsid w:val="007E69E5"/>
    <w:rsid w:val="007F0DFF"/>
    <w:rsid w:val="007F1930"/>
    <w:rsid w:val="007F2FE3"/>
    <w:rsid w:val="007F319B"/>
    <w:rsid w:val="007F3956"/>
    <w:rsid w:val="007F4489"/>
    <w:rsid w:val="007F4C09"/>
    <w:rsid w:val="007F6313"/>
    <w:rsid w:val="007F65CA"/>
    <w:rsid w:val="007F6C8B"/>
    <w:rsid w:val="007F7F2F"/>
    <w:rsid w:val="008028F3"/>
    <w:rsid w:val="00802B00"/>
    <w:rsid w:val="00802CC5"/>
    <w:rsid w:val="00803D67"/>
    <w:rsid w:val="0080667B"/>
    <w:rsid w:val="00806A6E"/>
    <w:rsid w:val="00806E31"/>
    <w:rsid w:val="00811B22"/>
    <w:rsid w:val="0081217B"/>
    <w:rsid w:val="00812A57"/>
    <w:rsid w:val="00812E81"/>
    <w:rsid w:val="00815871"/>
    <w:rsid w:val="008167B7"/>
    <w:rsid w:val="008169E3"/>
    <w:rsid w:val="008170AC"/>
    <w:rsid w:val="008174DE"/>
    <w:rsid w:val="00817C81"/>
    <w:rsid w:val="008208BE"/>
    <w:rsid w:val="00820CD5"/>
    <w:rsid w:val="008226D5"/>
    <w:rsid w:val="0082521B"/>
    <w:rsid w:val="008253CD"/>
    <w:rsid w:val="0082553B"/>
    <w:rsid w:val="0082609B"/>
    <w:rsid w:val="00827994"/>
    <w:rsid w:val="00827EB5"/>
    <w:rsid w:val="00830960"/>
    <w:rsid w:val="00831CCD"/>
    <w:rsid w:val="00833039"/>
    <w:rsid w:val="00833559"/>
    <w:rsid w:val="00836CC7"/>
    <w:rsid w:val="00837736"/>
    <w:rsid w:val="00837D14"/>
    <w:rsid w:val="00837EB1"/>
    <w:rsid w:val="00840773"/>
    <w:rsid w:val="0084097F"/>
    <w:rsid w:val="008415BB"/>
    <w:rsid w:val="00843412"/>
    <w:rsid w:val="00844571"/>
    <w:rsid w:val="0084537D"/>
    <w:rsid w:val="0084567D"/>
    <w:rsid w:val="0084588F"/>
    <w:rsid w:val="008462E4"/>
    <w:rsid w:val="00846914"/>
    <w:rsid w:val="0085011A"/>
    <w:rsid w:val="00851D0A"/>
    <w:rsid w:val="0085419B"/>
    <w:rsid w:val="008548D6"/>
    <w:rsid w:val="00854AD9"/>
    <w:rsid w:val="0085549D"/>
    <w:rsid w:val="008555A6"/>
    <w:rsid w:val="0086221E"/>
    <w:rsid w:val="0086244A"/>
    <w:rsid w:val="00862681"/>
    <w:rsid w:val="00863D49"/>
    <w:rsid w:val="00864098"/>
    <w:rsid w:val="00865706"/>
    <w:rsid w:val="00865A98"/>
    <w:rsid w:val="00866D98"/>
    <w:rsid w:val="00870046"/>
    <w:rsid w:val="008702B5"/>
    <w:rsid w:val="008705C0"/>
    <w:rsid w:val="00871EC5"/>
    <w:rsid w:val="008726A0"/>
    <w:rsid w:val="00872B7C"/>
    <w:rsid w:val="00872EDE"/>
    <w:rsid w:val="008738D0"/>
    <w:rsid w:val="008748FE"/>
    <w:rsid w:val="0087525A"/>
    <w:rsid w:val="00876E6D"/>
    <w:rsid w:val="00877C8C"/>
    <w:rsid w:val="00880244"/>
    <w:rsid w:val="008829B5"/>
    <w:rsid w:val="008831B1"/>
    <w:rsid w:val="0088332E"/>
    <w:rsid w:val="00883386"/>
    <w:rsid w:val="0088490E"/>
    <w:rsid w:val="00886D02"/>
    <w:rsid w:val="00887306"/>
    <w:rsid w:val="00887EB5"/>
    <w:rsid w:val="008902EB"/>
    <w:rsid w:val="00891A1B"/>
    <w:rsid w:val="0089361B"/>
    <w:rsid w:val="008958C9"/>
    <w:rsid w:val="0089643F"/>
    <w:rsid w:val="00896735"/>
    <w:rsid w:val="00897180"/>
    <w:rsid w:val="008A03AD"/>
    <w:rsid w:val="008A1489"/>
    <w:rsid w:val="008A204A"/>
    <w:rsid w:val="008A29DF"/>
    <w:rsid w:val="008A34F7"/>
    <w:rsid w:val="008A4A4B"/>
    <w:rsid w:val="008A5258"/>
    <w:rsid w:val="008A7491"/>
    <w:rsid w:val="008A7547"/>
    <w:rsid w:val="008A7C66"/>
    <w:rsid w:val="008B4FDB"/>
    <w:rsid w:val="008B5071"/>
    <w:rsid w:val="008B57BC"/>
    <w:rsid w:val="008B7527"/>
    <w:rsid w:val="008B7916"/>
    <w:rsid w:val="008C1F2C"/>
    <w:rsid w:val="008C3466"/>
    <w:rsid w:val="008C43E7"/>
    <w:rsid w:val="008C4A3C"/>
    <w:rsid w:val="008C5AC4"/>
    <w:rsid w:val="008C5E23"/>
    <w:rsid w:val="008C64B3"/>
    <w:rsid w:val="008C7083"/>
    <w:rsid w:val="008C765C"/>
    <w:rsid w:val="008D198C"/>
    <w:rsid w:val="008D1EA8"/>
    <w:rsid w:val="008D37C4"/>
    <w:rsid w:val="008D61AC"/>
    <w:rsid w:val="008D68D3"/>
    <w:rsid w:val="008D74C2"/>
    <w:rsid w:val="008E0428"/>
    <w:rsid w:val="008E0A6D"/>
    <w:rsid w:val="008E1D59"/>
    <w:rsid w:val="008E5532"/>
    <w:rsid w:val="008E591F"/>
    <w:rsid w:val="008E6102"/>
    <w:rsid w:val="008E7997"/>
    <w:rsid w:val="008E7D60"/>
    <w:rsid w:val="008F239E"/>
    <w:rsid w:val="008F4863"/>
    <w:rsid w:val="008F4871"/>
    <w:rsid w:val="008F6899"/>
    <w:rsid w:val="008F70D1"/>
    <w:rsid w:val="008F7798"/>
    <w:rsid w:val="00900AB6"/>
    <w:rsid w:val="00900C43"/>
    <w:rsid w:val="009023A7"/>
    <w:rsid w:val="009023EA"/>
    <w:rsid w:val="00902C68"/>
    <w:rsid w:val="00903B0E"/>
    <w:rsid w:val="00906A30"/>
    <w:rsid w:val="00907690"/>
    <w:rsid w:val="009107CF"/>
    <w:rsid w:val="00911024"/>
    <w:rsid w:val="009118CD"/>
    <w:rsid w:val="00912B2D"/>
    <w:rsid w:val="00912B87"/>
    <w:rsid w:val="009133AA"/>
    <w:rsid w:val="009137A5"/>
    <w:rsid w:val="00913D7C"/>
    <w:rsid w:val="00916BBC"/>
    <w:rsid w:val="00920411"/>
    <w:rsid w:val="00920BE1"/>
    <w:rsid w:val="0092278C"/>
    <w:rsid w:val="00922FDD"/>
    <w:rsid w:val="00924658"/>
    <w:rsid w:val="00924C50"/>
    <w:rsid w:val="00927544"/>
    <w:rsid w:val="00927E8F"/>
    <w:rsid w:val="009301DC"/>
    <w:rsid w:val="0093081C"/>
    <w:rsid w:val="00931F0E"/>
    <w:rsid w:val="009349D8"/>
    <w:rsid w:val="009368B9"/>
    <w:rsid w:val="0094092B"/>
    <w:rsid w:val="00940E61"/>
    <w:rsid w:val="00941EDD"/>
    <w:rsid w:val="00942714"/>
    <w:rsid w:val="00942CD6"/>
    <w:rsid w:val="00942D9F"/>
    <w:rsid w:val="00942F0C"/>
    <w:rsid w:val="00942F3F"/>
    <w:rsid w:val="00942F51"/>
    <w:rsid w:val="0094331C"/>
    <w:rsid w:val="00943542"/>
    <w:rsid w:val="00943A5E"/>
    <w:rsid w:val="0094504D"/>
    <w:rsid w:val="00945083"/>
    <w:rsid w:val="009464BB"/>
    <w:rsid w:val="00946596"/>
    <w:rsid w:val="00946611"/>
    <w:rsid w:val="009466F3"/>
    <w:rsid w:val="0094683E"/>
    <w:rsid w:val="00946954"/>
    <w:rsid w:val="00951C97"/>
    <w:rsid w:val="00951D92"/>
    <w:rsid w:val="009520F9"/>
    <w:rsid w:val="009529C1"/>
    <w:rsid w:val="00953230"/>
    <w:rsid w:val="0095360A"/>
    <w:rsid w:val="009561E9"/>
    <w:rsid w:val="00956DB7"/>
    <w:rsid w:val="00957298"/>
    <w:rsid w:val="00957846"/>
    <w:rsid w:val="009605B1"/>
    <w:rsid w:val="00965C55"/>
    <w:rsid w:val="009677D1"/>
    <w:rsid w:val="0097017C"/>
    <w:rsid w:val="00971EAD"/>
    <w:rsid w:val="00973A0E"/>
    <w:rsid w:val="00974AC8"/>
    <w:rsid w:val="00974BB2"/>
    <w:rsid w:val="00974CFB"/>
    <w:rsid w:val="00976B4C"/>
    <w:rsid w:val="0098176B"/>
    <w:rsid w:val="00981809"/>
    <w:rsid w:val="00981D53"/>
    <w:rsid w:val="00983202"/>
    <w:rsid w:val="009866B2"/>
    <w:rsid w:val="00987174"/>
    <w:rsid w:val="0098726E"/>
    <w:rsid w:val="009877E4"/>
    <w:rsid w:val="0099107F"/>
    <w:rsid w:val="0099183D"/>
    <w:rsid w:val="00992663"/>
    <w:rsid w:val="00993C4C"/>
    <w:rsid w:val="00996DD9"/>
    <w:rsid w:val="009A1373"/>
    <w:rsid w:val="009A149C"/>
    <w:rsid w:val="009A1836"/>
    <w:rsid w:val="009A248C"/>
    <w:rsid w:val="009A4530"/>
    <w:rsid w:val="009A46B8"/>
    <w:rsid w:val="009A488D"/>
    <w:rsid w:val="009A590C"/>
    <w:rsid w:val="009A6948"/>
    <w:rsid w:val="009A6F64"/>
    <w:rsid w:val="009B279E"/>
    <w:rsid w:val="009B27B4"/>
    <w:rsid w:val="009B46CE"/>
    <w:rsid w:val="009B5B32"/>
    <w:rsid w:val="009B6BB0"/>
    <w:rsid w:val="009B6CEE"/>
    <w:rsid w:val="009B77EF"/>
    <w:rsid w:val="009C0580"/>
    <w:rsid w:val="009C1CA7"/>
    <w:rsid w:val="009C642D"/>
    <w:rsid w:val="009C7396"/>
    <w:rsid w:val="009D046A"/>
    <w:rsid w:val="009D13D1"/>
    <w:rsid w:val="009D1A4B"/>
    <w:rsid w:val="009D3808"/>
    <w:rsid w:val="009D470D"/>
    <w:rsid w:val="009D4AE6"/>
    <w:rsid w:val="009D5097"/>
    <w:rsid w:val="009D656C"/>
    <w:rsid w:val="009E018E"/>
    <w:rsid w:val="009E1A8D"/>
    <w:rsid w:val="009E1E0C"/>
    <w:rsid w:val="009E1F6E"/>
    <w:rsid w:val="009E2174"/>
    <w:rsid w:val="009E335A"/>
    <w:rsid w:val="009E41D6"/>
    <w:rsid w:val="009E44E2"/>
    <w:rsid w:val="009E5296"/>
    <w:rsid w:val="009E60EB"/>
    <w:rsid w:val="009E6344"/>
    <w:rsid w:val="009E6BF2"/>
    <w:rsid w:val="009E790F"/>
    <w:rsid w:val="009F00EB"/>
    <w:rsid w:val="009F0657"/>
    <w:rsid w:val="009F0A17"/>
    <w:rsid w:val="009F154B"/>
    <w:rsid w:val="009F20BA"/>
    <w:rsid w:val="009F269A"/>
    <w:rsid w:val="009F3A3D"/>
    <w:rsid w:val="009F3BB1"/>
    <w:rsid w:val="009F5C21"/>
    <w:rsid w:val="009F6315"/>
    <w:rsid w:val="009F78C8"/>
    <w:rsid w:val="00A00475"/>
    <w:rsid w:val="00A0155F"/>
    <w:rsid w:val="00A02118"/>
    <w:rsid w:val="00A0256C"/>
    <w:rsid w:val="00A030E9"/>
    <w:rsid w:val="00A04D0D"/>
    <w:rsid w:val="00A056B2"/>
    <w:rsid w:val="00A10193"/>
    <w:rsid w:val="00A102BB"/>
    <w:rsid w:val="00A13A3D"/>
    <w:rsid w:val="00A14AD9"/>
    <w:rsid w:val="00A15012"/>
    <w:rsid w:val="00A204CB"/>
    <w:rsid w:val="00A20554"/>
    <w:rsid w:val="00A21CA1"/>
    <w:rsid w:val="00A22849"/>
    <w:rsid w:val="00A24165"/>
    <w:rsid w:val="00A242A8"/>
    <w:rsid w:val="00A2476D"/>
    <w:rsid w:val="00A24AE6"/>
    <w:rsid w:val="00A24B00"/>
    <w:rsid w:val="00A2517B"/>
    <w:rsid w:val="00A309C4"/>
    <w:rsid w:val="00A33599"/>
    <w:rsid w:val="00A33E7E"/>
    <w:rsid w:val="00A34693"/>
    <w:rsid w:val="00A35A07"/>
    <w:rsid w:val="00A35C86"/>
    <w:rsid w:val="00A3653B"/>
    <w:rsid w:val="00A367C3"/>
    <w:rsid w:val="00A36E8E"/>
    <w:rsid w:val="00A377BD"/>
    <w:rsid w:val="00A41B65"/>
    <w:rsid w:val="00A42592"/>
    <w:rsid w:val="00A42BB4"/>
    <w:rsid w:val="00A431EF"/>
    <w:rsid w:val="00A445FF"/>
    <w:rsid w:val="00A4463D"/>
    <w:rsid w:val="00A4477D"/>
    <w:rsid w:val="00A449E8"/>
    <w:rsid w:val="00A44F74"/>
    <w:rsid w:val="00A479A2"/>
    <w:rsid w:val="00A506EF"/>
    <w:rsid w:val="00A508D4"/>
    <w:rsid w:val="00A50DE0"/>
    <w:rsid w:val="00A5139A"/>
    <w:rsid w:val="00A51C8C"/>
    <w:rsid w:val="00A522F9"/>
    <w:rsid w:val="00A522FB"/>
    <w:rsid w:val="00A532C0"/>
    <w:rsid w:val="00A54729"/>
    <w:rsid w:val="00A550E5"/>
    <w:rsid w:val="00A5574D"/>
    <w:rsid w:val="00A56552"/>
    <w:rsid w:val="00A56759"/>
    <w:rsid w:val="00A56928"/>
    <w:rsid w:val="00A60D82"/>
    <w:rsid w:val="00A61314"/>
    <w:rsid w:val="00A619CF"/>
    <w:rsid w:val="00A61DDE"/>
    <w:rsid w:val="00A62327"/>
    <w:rsid w:val="00A63543"/>
    <w:rsid w:val="00A63975"/>
    <w:rsid w:val="00A65594"/>
    <w:rsid w:val="00A65E36"/>
    <w:rsid w:val="00A65F77"/>
    <w:rsid w:val="00A6642E"/>
    <w:rsid w:val="00A66D55"/>
    <w:rsid w:val="00A67251"/>
    <w:rsid w:val="00A73576"/>
    <w:rsid w:val="00A73636"/>
    <w:rsid w:val="00A73973"/>
    <w:rsid w:val="00A75213"/>
    <w:rsid w:val="00A760F3"/>
    <w:rsid w:val="00A763B3"/>
    <w:rsid w:val="00A7673C"/>
    <w:rsid w:val="00A768C1"/>
    <w:rsid w:val="00A76DDD"/>
    <w:rsid w:val="00A77045"/>
    <w:rsid w:val="00A80FAD"/>
    <w:rsid w:val="00A81E53"/>
    <w:rsid w:val="00A83168"/>
    <w:rsid w:val="00A835BB"/>
    <w:rsid w:val="00A83BB5"/>
    <w:rsid w:val="00A85F0F"/>
    <w:rsid w:val="00A87650"/>
    <w:rsid w:val="00A879CC"/>
    <w:rsid w:val="00A87B89"/>
    <w:rsid w:val="00A87D76"/>
    <w:rsid w:val="00A87EBF"/>
    <w:rsid w:val="00A905DA"/>
    <w:rsid w:val="00A90DBB"/>
    <w:rsid w:val="00A921B8"/>
    <w:rsid w:val="00A92D5D"/>
    <w:rsid w:val="00A93951"/>
    <w:rsid w:val="00A940E2"/>
    <w:rsid w:val="00A947F8"/>
    <w:rsid w:val="00A952E3"/>
    <w:rsid w:val="00AA0AF8"/>
    <w:rsid w:val="00AA10A7"/>
    <w:rsid w:val="00AA1AB7"/>
    <w:rsid w:val="00AA1F43"/>
    <w:rsid w:val="00AA379E"/>
    <w:rsid w:val="00AA392B"/>
    <w:rsid w:val="00AA3981"/>
    <w:rsid w:val="00AA49DC"/>
    <w:rsid w:val="00AA7E27"/>
    <w:rsid w:val="00AB07C9"/>
    <w:rsid w:val="00AB162F"/>
    <w:rsid w:val="00AB3ABF"/>
    <w:rsid w:val="00AB42AB"/>
    <w:rsid w:val="00AB432F"/>
    <w:rsid w:val="00AB63F0"/>
    <w:rsid w:val="00AB6CF3"/>
    <w:rsid w:val="00AB7D80"/>
    <w:rsid w:val="00AC006E"/>
    <w:rsid w:val="00AC0437"/>
    <w:rsid w:val="00AC3426"/>
    <w:rsid w:val="00AC36F2"/>
    <w:rsid w:val="00AC449E"/>
    <w:rsid w:val="00AC4E41"/>
    <w:rsid w:val="00AC59CF"/>
    <w:rsid w:val="00AC5E77"/>
    <w:rsid w:val="00AC767D"/>
    <w:rsid w:val="00AD13C4"/>
    <w:rsid w:val="00AD22C6"/>
    <w:rsid w:val="00AD254D"/>
    <w:rsid w:val="00AD3313"/>
    <w:rsid w:val="00AD4BF5"/>
    <w:rsid w:val="00AD50C5"/>
    <w:rsid w:val="00AD545E"/>
    <w:rsid w:val="00AD56B1"/>
    <w:rsid w:val="00AD7850"/>
    <w:rsid w:val="00AD7F92"/>
    <w:rsid w:val="00AE0A1D"/>
    <w:rsid w:val="00AE12A3"/>
    <w:rsid w:val="00AE17E9"/>
    <w:rsid w:val="00AE1DB4"/>
    <w:rsid w:val="00AE1E0A"/>
    <w:rsid w:val="00AE3059"/>
    <w:rsid w:val="00AE3724"/>
    <w:rsid w:val="00AE6586"/>
    <w:rsid w:val="00AE687F"/>
    <w:rsid w:val="00AE6AA7"/>
    <w:rsid w:val="00AE78C2"/>
    <w:rsid w:val="00AE7CD4"/>
    <w:rsid w:val="00AF1D57"/>
    <w:rsid w:val="00AF4C17"/>
    <w:rsid w:val="00AF78FA"/>
    <w:rsid w:val="00AF7967"/>
    <w:rsid w:val="00B01A90"/>
    <w:rsid w:val="00B0210E"/>
    <w:rsid w:val="00B022DD"/>
    <w:rsid w:val="00B02CB4"/>
    <w:rsid w:val="00B02ECF"/>
    <w:rsid w:val="00B0501D"/>
    <w:rsid w:val="00B0589D"/>
    <w:rsid w:val="00B05F79"/>
    <w:rsid w:val="00B07661"/>
    <w:rsid w:val="00B07B9C"/>
    <w:rsid w:val="00B07F0D"/>
    <w:rsid w:val="00B10A9C"/>
    <w:rsid w:val="00B12C26"/>
    <w:rsid w:val="00B1344F"/>
    <w:rsid w:val="00B15371"/>
    <w:rsid w:val="00B1644A"/>
    <w:rsid w:val="00B174E2"/>
    <w:rsid w:val="00B175D5"/>
    <w:rsid w:val="00B1765D"/>
    <w:rsid w:val="00B21858"/>
    <w:rsid w:val="00B21C7F"/>
    <w:rsid w:val="00B22604"/>
    <w:rsid w:val="00B22805"/>
    <w:rsid w:val="00B22A27"/>
    <w:rsid w:val="00B22E8A"/>
    <w:rsid w:val="00B23345"/>
    <w:rsid w:val="00B246C2"/>
    <w:rsid w:val="00B3104E"/>
    <w:rsid w:val="00B315E3"/>
    <w:rsid w:val="00B31868"/>
    <w:rsid w:val="00B320EE"/>
    <w:rsid w:val="00B330E5"/>
    <w:rsid w:val="00B33109"/>
    <w:rsid w:val="00B336FC"/>
    <w:rsid w:val="00B33AD3"/>
    <w:rsid w:val="00B35B97"/>
    <w:rsid w:val="00B35E0E"/>
    <w:rsid w:val="00B36DEA"/>
    <w:rsid w:val="00B40265"/>
    <w:rsid w:val="00B4046B"/>
    <w:rsid w:val="00B41DAB"/>
    <w:rsid w:val="00B422B0"/>
    <w:rsid w:val="00B42544"/>
    <w:rsid w:val="00B42E48"/>
    <w:rsid w:val="00B44466"/>
    <w:rsid w:val="00B45095"/>
    <w:rsid w:val="00B4648F"/>
    <w:rsid w:val="00B46A7B"/>
    <w:rsid w:val="00B5071C"/>
    <w:rsid w:val="00B51773"/>
    <w:rsid w:val="00B51ABE"/>
    <w:rsid w:val="00B52037"/>
    <w:rsid w:val="00B523A9"/>
    <w:rsid w:val="00B528B4"/>
    <w:rsid w:val="00B531CB"/>
    <w:rsid w:val="00B53B1B"/>
    <w:rsid w:val="00B543AF"/>
    <w:rsid w:val="00B5516C"/>
    <w:rsid w:val="00B56ACC"/>
    <w:rsid w:val="00B571EC"/>
    <w:rsid w:val="00B6055C"/>
    <w:rsid w:val="00B60C50"/>
    <w:rsid w:val="00B618F6"/>
    <w:rsid w:val="00B61DCB"/>
    <w:rsid w:val="00B6230F"/>
    <w:rsid w:val="00B63227"/>
    <w:rsid w:val="00B643AC"/>
    <w:rsid w:val="00B65222"/>
    <w:rsid w:val="00B65B9E"/>
    <w:rsid w:val="00B65C7F"/>
    <w:rsid w:val="00B65F97"/>
    <w:rsid w:val="00B6757D"/>
    <w:rsid w:val="00B67B75"/>
    <w:rsid w:val="00B67BC4"/>
    <w:rsid w:val="00B7127F"/>
    <w:rsid w:val="00B718C1"/>
    <w:rsid w:val="00B71F18"/>
    <w:rsid w:val="00B7238B"/>
    <w:rsid w:val="00B739DC"/>
    <w:rsid w:val="00B74C7B"/>
    <w:rsid w:val="00B774AC"/>
    <w:rsid w:val="00B808E2"/>
    <w:rsid w:val="00B82CC7"/>
    <w:rsid w:val="00B86195"/>
    <w:rsid w:val="00B86352"/>
    <w:rsid w:val="00B86383"/>
    <w:rsid w:val="00B87511"/>
    <w:rsid w:val="00B875AE"/>
    <w:rsid w:val="00B91D67"/>
    <w:rsid w:val="00B92B38"/>
    <w:rsid w:val="00B93447"/>
    <w:rsid w:val="00B95BAB"/>
    <w:rsid w:val="00B9683F"/>
    <w:rsid w:val="00BA111B"/>
    <w:rsid w:val="00BA19C8"/>
    <w:rsid w:val="00BA1D21"/>
    <w:rsid w:val="00BA279F"/>
    <w:rsid w:val="00BA2EA8"/>
    <w:rsid w:val="00BA2F92"/>
    <w:rsid w:val="00BA4AD8"/>
    <w:rsid w:val="00BA57A7"/>
    <w:rsid w:val="00BA6011"/>
    <w:rsid w:val="00BA629B"/>
    <w:rsid w:val="00BA6D78"/>
    <w:rsid w:val="00BA6E6D"/>
    <w:rsid w:val="00BA75C5"/>
    <w:rsid w:val="00BB07C3"/>
    <w:rsid w:val="00BB1066"/>
    <w:rsid w:val="00BB1421"/>
    <w:rsid w:val="00BB1ABF"/>
    <w:rsid w:val="00BB25A0"/>
    <w:rsid w:val="00BB3649"/>
    <w:rsid w:val="00BB42DC"/>
    <w:rsid w:val="00BB5FE6"/>
    <w:rsid w:val="00BC0A1D"/>
    <w:rsid w:val="00BC0DA6"/>
    <w:rsid w:val="00BC195B"/>
    <w:rsid w:val="00BC2C0A"/>
    <w:rsid w:val="00BC2CDB"/>
    <w:rsid w:val="00BC2F49"/>
    <w:rsid w:val="00BC4B4A"/>
    <w:rsid w:val="00BC739F"/>
    <w:rsid w:val="00BC74A2"/>
    <w:rsid w:val="00BC79A8"/>
    <w:rsid w:val="00BD02CE"/>
    <w:rsid w:val="00BD03B9"/>
    <w:rsid w:val="00BD069C"/>
    <w:rsid w:val="00BD1E78"/>
    <w:rsid w:val="00BD274E"/>
    <w:rsid w:val="00BD2FBB"/>
    <w:rsid w:val="00BD31BD"/>
    <w:rsid w:val="00BD3D38"/>
    <w:rsid w:val="00BD4108"/>
    <w:rsid w:val="00BD56DE"/>
    <w:rsid w:val="00BD62AB"/>
    <w:rsid w:val="00BD64B7"/>
    <w:rsid w:val="00BD7C9D"/>
    <w:rsid w:val="00BE2116"/>
    <w:rsid w:val="00BE431D"/>
    <w:rsid w:val="00BE697A"/>
    <w:rsid w:val="00BE6AB4"/>
    <w:rsid w:val="00BE7F46"/>
    <w:rsid w:val="00BF27B6"/>
    <w:rsid w:val="00BF3A8F"/>
    <w:rsid w:val="00BF3CB0"/>
    <w:rsid w:val="00BF3FF1"/>
    <w:rsid w:val="00BF49CE"/>
    <w:rsid w:val="00BF504C"/>
    <w:rsid w:val="00BF5159"/>
    <w:rsid w:val="00BF57E3"/>
    <w:rsid w:val="00BF57FF"/>
    <w:rsid w:val="00BF59BF"/>
    <w:rsid w:val="00C019F5"/>
    <w:rsid w:val="00C02CD1"/>
    <w:rsid w:val="00C02E90"/>
    <w:rsid w:val="00C04020"/>
    <w:rsid w:val="00C056C0"/>
    <w:rsid w:val="00C05A79"/>
    <w:rsid w:val="00C0614D"/>
    <w:rsid w:val="00C06F09"/>
    <w:rsid w:val="00C07BA4"/>
    <w:rsid w:val="00C07C7D"/>
    <w:rsid w:val="00C1126E"/>
    <w:rsid w:val="00C11FC6"/>
    <w:rsid w:val="00C12B18"/>
    <w:rsid w:val="00C13CB1"/>
    <w:rsid w:val="00C1486D"/>
    <w:rsid w:val="00C15D98"/>
    <w:rsid w:val="00C16EF9"/>
    <w:rsid w:val="00C205E3"/>
    <w:rsid w:val="00C21CB8"/>
    <w:rsid w:val="00C22516"/>
    <w:rsid w:val="00C225DA"/>
    <w:rsid w:val="00C22B13"/>
    <w:rsid w:val="00C22BC8"/>
    <w:rsid w:val="00C24795"/>
    <w:rsid w:val="00C24B75"/>
    <w:rsid w:val="00C270FA"/>
    <w:rsid w:val="00C27DE0"/>
    <w:rsid w:val="00C32E9D"/>
    <w:rsid w:val="00C33B0D"/>
    <w:rsid w:val="00C34AE4"/>
    <w:rsid w:val="00C413A3"/>
    <w:rsid w:val="00C425A3"/>
    <w:rsid w:val="00C42660"/>
    <w:rsid w:val="00C427DF"/>
    <w:rsid w:val="00C42A08"/>
    <w:rsid w:val="00C42C85"/>
    <w:rsid w:val="00C44A57"/>
    <w:rsid w:val="00C500C4"/>
    <w:rsid w:val="00C50803"/>
    <w:rsid w:val="00C50C92"/>
    <w:rsid w:val="00C515AB"/>
    <w:rsid w:val="00C5187F"/>
    <w:rsid w:val="00C52599"/>
    <w:rsid w:val="00C52CD9"/>
    <w:rsid w:val="00C547F8"/>
    <w:rsid w:val="00C54B55"/>
    <w:rsid w:val="00C55821"/>
    <w:rsid w:val="00C562EB"/>
    <w:rsid w:val="00C636E6"/>
    <w:rsid w:val="00C64086"/>
    <w:rsid w:val="00C65CBF"/>
    <w:rsid w:val="00C67E1E"/>
    <w:rsid w:val="00C70673"/>
    <w:rsid w:val="00C71BAF"/>
    <w:rsid w:val="00C73619"/>
    <w:rsid w:val="00C73CDC"/>
    <w:rsid w:val="00C74123"/>
    <w:rsid w:val="00C74A92"/>
    <w:rsid w:val="00C75B9C"/>
    <w:rsid w:val="00C760CC"/>
    <w:rsid w:val="00C7644F"/>
    <w:rsid w:val="00C7680D"/>
    <w:rsid w:val="00C76B83"/>
    <w:rsid w:val="00C777C9"/>
    <w:rsid w:val="00C779C7"/>
    <w:rsid w:val="00C80B2D"/>
    <w:rsid w:val="00C813F3"/>
    <w:rsid w:val="00C8350B"/>
    <w:rsid w:val="00C8403F"/>
    <w:rsid w:val="00C84A16"/>
    <w:rsid w:val="00C85595"/>
    <w:rsid w:val="00C86994"/>
    <w:rsid w:val="00C87903"/>
    <w:rsid w:val="00C90440"/>
    <w:rsid w:val="00C91471"/>
    <w:rsid w:val="00C91ACE"/>
    <w:rsid w:val="00C92B42"/>
    <w:rsid w:val="00C931A1"/>
    <w:rsid w:val="00C93DF6"/>
    <w:rsid w:val="00C952A9"/>
    <w:rsid w:val="00C95BE6"/>
    <w:rsid w:val="00C96D9B"/>
    <w:rsid w:val="00CA1AAA"/>
    <w:rsid w:val="00CA329B"/>
    <w:rsid w:val="00CA3982"/>
    <w:rsid w:val="00CA39B6"/>
    <w:rsid w:val="00CA49A3"/>
    <w:rsid w:val="00CA607D"/>
    <w:rsid w:val="00CA6275"/>
    <w:rsid w:val="00CA7084"/>
    <w:rsid w:val="00CA783E"/>
    <w:rsid w:val="00CA7A2F"/>
    <w:rsid w:val="00CB01A0"/>
    <w:rsid w:val="00CB06AE"/>
    <w:rsid w:val="00CB0EE4"/>
    <w:rsid w:val="00CB1DF5"/>
    <w:rsid w:val="00CB2105"/>
    <w:rsid w:val="00CB2985"/>
    <w:rsid w:val="00CB39FA"/>
    <w:rsid w:val="00CB3FD8"/>
    <w:rsid w:val="00CB5E8F"/>
    <w:rsid w:val="00CB5F7C"/>
    <w:rsid w:val="00CC07CA"/>
    <w:rsid w:val="00CC1F6A"/>
    <w:rsid w:val="00CC20C3"/>
    <w:rsid w:val="00CC40A6"/>
    <w:rsid w:val="00CC47AC"/>
    <w:rsid w:val="00CC5D7D"/>
    <w:rsid w:val="00CC64C7"/>
    <w:rsid w:val="00CC7C7E"/>
    <w:rsid w:val="00CC7F0C"/>
    <w:rsid w:val="00CC7F5E"/>
    <w:rsid w:val="00CD1394"/>
    <w:rsid w:val="00CD1745"/>
    <w:rsid w:val="00CD602F"/>
    <w:rsid w:val="00CD753E"/>
    <w:rsid w:val="00CD7767"/>
    <w:rsid w:val="00CE0180"/>
    <w:rsid w:val="00CE08FA"/>
    <w:rsid w:val="00CE121A"/>
    <w:rsid w:val="00CE230C"/>
    <w:rsid w:val="00CE31A1"/>
    <w:rsid w:val="00CE3582"/>
    <w:rsid w:val="00CE3872"/>
    <w:rsid w:val="00CE3D60"/>
    <w:rsid w:val="00CE5861"/>
    <w:rsid w:val="00CE593B"/>
    <w:rsid w:val="00CE6304"/>
    <w:rsid w:val="00CE6AB0"/>
    <w:rsid w:val="00CF0D76"/>
    <w:rsid w:val="00CF322D"/>
    <w:rsid w:val="00CF3F83"/>
    <w:rsid w:val="00CF454C"/>
    <w:rsid w:val="00CF4ECF"/>
    <w:rsid w:val="00CF5430"/>
    <w:rsid w:val="00CF5BD5"/>
    <w:rsid w:val="00CF6A67"/>
    <w:rsid w:val="00D00632"/>
    <w:rsid w:val="00D00D2C"/>
    <w:rsid w:val="00D00E0A"/>
    <w:rsid w:val="00D01E66"/>
    <w:rsid w:val="00D05B65"/>
    <w:rsid w:val="00D06073"/>
    <w:rsid w:val="00D065A5"/>
    <w:rsid w:val="00D06F70"/>
    <w:rsid w:val="00D10472"/>
    <w:rsid w:val="00D10940"/>
    <w:rsid w:val="00D10BCB"/>
    <w:rsid w:val="00D118C5"/>
    <w:rsid w:val="00D12EC0"/>
    <w:rsid w:val="00D12F62"/>
    <w:rsid w:val="00D1515E"/>
    <w:rsid w:val="00D15C12"/>
    <w:rsid w:val="00D20E67"/>
    <w:rsid w:val="00D21157"/>
    <w:rsid w:val="00D21A3A"/>
    <w:rsid w:val="00D248DC"/>
    <w:rsid w:val="00D2511D"/>
    <w:rsid w:val="00D256DE"/>
    <w:rsid w:val="00D26653"/>
    <w:rsid w:val="00D266B3"/>
    <w:rsid w:val="00D27F7D"/>
    <w:rsid w:val="00D30A39"/>
    <w:rsid w:val="00D31091"/>
    <w:rsid w:val="00D31D6D"/>
    <w:rsid w:val="00D325F6"/>
    <w:rsid w:val="00D32FA9"/>
    <w:rsid w:val="00D33119"/>
    <w:rsid w:val="00D33B4B"/>
    <w:rsid w:val="00D36054"/>
    <w:rsid w:val="00D3671C"/>
    <w:rsid w:val="00D37C7D"/>
    <w:rsid w:val="00D40A97"/>
    <w:rsid w:val="00D41679"/>
    <w:rsid w:val="00D42E96"/>
    <w:rsid w:val="00D46EE3"/>
    <w:rsid w:val="00D476D6"/>
    <w:rsid w:val="00D4794A"/>
    <w:rsid w:val="00D5035B"/>
    <w:rsid w:val="00D51770"/>
    <w:rsid w:val="00D51FBD"/>
    <w:rsid w:val="00D52B9A"/>
    <w:rsid w:val="00D5350C"/>
    <w:rsid w:val="00D54639"/>
    <w:rsid w:val="00D546A7"/>
    <w:rsid w:val="00D57752"/>
    <w:rsid w:val="00D57AA9"/>
    <w:rsid w:val="00D60636"/>
    <w:rsid w:val="00D6391D"/>
    <w:rsid w:val="00D6461C"/>
    <w:rsid w:val="00D65A2A"/>
    <w:rsid w:val="00D65CCB"/>
    <w:rsid w:val="00D70B4A"/>
    <w:rsid w:val="00D72464"/>
    <w:rsid w:val="00D72750"/>
    <w:rsid w:val="00D72CED"/>
    <w:rsid w:val="00D73E0F"/>
    <w:rsid w:val="00D74504"/>
    <w:rsid w:val="00D760CD"/>
    <w:rsid w:val="00D76CF7"/>
    <w:rsid w:val="00D807EA"/>
    <w:rsid w:val="00D81A29"/>
    <w:rsid w:val="00D81A73"/>
    <w:rsid w:val="00D82BD3"/>
    <w:rsid w:val="00D83C2C"/>
    <w:rsid w:val="00D83EF4"/>
    <w:rsid w:val="00D8698E"/>
    <w:rsid w:val="00D86EAF"/>
    <w:rsid w:val="00D87BF8"/>
    <w:rsid w:val="00D87CF3"/>
    <w:rsid w:val="00D90937"/>
    <w:rsid w:val="00D909BC"/>
    <w:rsid w:val="00D92607"/>
    <w:rsid w:val="00D94C47"/>
    <w:rsid w:val="00D94EE3"/>
    <w:rsid w:val="00D966DE"/>
    <w:rsid w:val="00D9763D"/>
    <w:rsid w:val="00D976C7"/>
    <w:rsid w:val="00D97D60"/>
    <w:rsid w:val="00DA11A9"/>
    <w:rsid w:val="00DA1904"/>
    <w:rsid w:val="00DA1A90"/>
    <w:rsid w:val="00DA1D25"/>
    <w:rsid w:val="00DA1E13"/>
    <w:rsid w:val="00DA1FF2"/>
    <w:rsid w:val="00DA2723"/>
    <w:rsid w:val="00DA280F"/>
    <w:rsid w:val="00DA5BDB"/>
    <w:rsid w:val="00DB0F8A"/>
    <w:rsid w:val="00DB17EE"/>
    <w:rsid w:val="00DB28D7"/>
    <w:rsid w:val="00DB2BBD"/>
    <w:rsid w:val="00DB2BDB"/>
    <w:rsid w:val="00DB2F4F"/>
    <w:rsid w:val="00DB34EF"/>
    <w:rsid w:val="00DB473D"/>
    <w:rsid w:val="00DB4CAB"/>
    <w:rsid w:val="00DB5204"/>
    <w:rsid w:val="00DB64C8"/>
    <w:rsid w:val="00DB6FC8"/>
    <w:rsid w:val="00DB77A7"/>
    <w:rsid w:val="00DC2ADE"/>
    <w:rsid w:val="00DC4FC9"/>
    <w:rsid w:val="00DC76C6"/>
    <w:rsid w:val="00DD0458"/>
    <w:rsid w:val="00DD118A"/>
    <w:rsid w:val="00DD1513"/>
    <w:rsid w:val="00DD1C00"/>
    <w:rsid w:val="00DD1DAE"/>
    <w:rsid w:val="00DD20A5"/>
    <w:rsid w:val="00DD79A3"/>
    <w:rsid w:val="00DE00D0"/>
    <w:rsid w:val="00DE0A2B"/>
    <w:rsid w:val="00DE15E6"/>
    <w:rsid w:val="00DE1B45"/>
    <w:rsid w:val="00DE4EDB"/>
    <w:rsid w:val="00DE54B5"/>
    <w:rsid w:val="00DE56D6"/>
    <w:rsid w:val="00DE68EF"/>
    <w:rsid w:val="00DE735E"/>
    <w:rsid w:val="00DE7CEF"/>
    <w:rsid w:val="00DF058B"/>
    <w:rsid w:val="00DF0DF8"/>
    <w:rsid w:val="00DF15EB"/>
    <w:rsid w:val="00DF1695"/>
    <w:rsid w:val="00DF24A9"/>
    <w:rsid w:val="00DF2EF2"/>
    <w:rsid w:val="00DF30DF"/>
    <w:rsid w:val="00DF4BC1"/>
    <w:rsid w:val="00DF4EE8"/>
    <w:rsid w:val="00DF557B"/>
    <w:rsid w:val="00DF57CE"/>
    <w:rsid w:val="00DF5B54"/>
    <w:rsid w:val="00DF5D5B"/>
    <w:rsid w:val="00DF6D0E"/>
    <w:rsid w:val="00DF7073"/>
    <w:rsid w:val="00E00D43"/>
    <w:rsid w:val="00E01421"/>
    <w:rsid w:val="00E02252"/>
    <w:rsid w:val="00E02D3F"/>
    <w:rsid w:val="00E039A3"/>
    <w:rsid w:val="00E04654"/>
    <w:rsid w:val="00E06139"/>
    <w:rsid w:val="00E06458"/>
    <w:rsid w:val="00E06ABB"/>
    <w:rsid w:val="00E07B65"/>
    <w:rsid w:val="00E107D1"/>
    <w:rsid w:val="00E12E76"/>
    <w:rsid w:val="00E13F0F"/>
    <w:rsid w:val="00E1459F"/>
    <w:rsid w:val="00E16E09"/>
    <w:rsid w:val="00E17F1F"/>
    <w:rsid w:val="00E201B6"/>
    <w:rsid w:val="00E20CC7"/>
    <w:rsid w:val="00E21841"/>
    <w:rsid w:val="00E21C65"/>
    <w:rsid w:val="00E223F3"/>
    <w:rsid w:val="00E22645"/>
    <w:rsid w:val="00E236BD"/>
    <w:rsid w:val="00E257EC"/>
    <w:rsid w:val="00E25DBC"/>
    <w:rsid w:val="00E2618D"/>
    <w:rsid w:val="00E26F95"/>
    <w:rsid w:val="00E27AE7"/>
    <w:rsid w:val="00E27C24"/>
    <w:rsid w:val="00E30CF7"/>
    <w:rsid w:val="00E3166C"/>
    <w:rsid w:val="00E32801"/>
    <w:rsid w:val="00E328C8"/>
    <w:rsid w:val="00E332E8"/>
    <w:rsid w:val="00E3334A"/>
    <w:rsid w:val="00E33DC3"/>
    <w:rsid w:val="00E34894"/>
    <w:rsid w:val="00E34F8D"/>
    <w:rsid w:val="00E369AB"/>
    <w:rsid w:val="00E36FFD"/>
    <w:rsid w:val="00E37612"/>
    <w:rsid w:val="00E405C5"/>
    <w:rsid w:val="00E42058"/>
    <w:rsid w:val="00E42EA3"/>
    <w:rsid w:val="00E44276"/>
    <w:rsid w:val="00E44BB3"/>
    <w:rsid w:val="00E46E0D"/>
    <w:rsid w:val="00E47F9D"/>
    <w:rsid w:val="00E541EE"/>
    <w:rsid w:val="00E5722F"/>
    <w:rsid w:val="00E612FC"/>
    <w:rsid w:val="00E61556"/>
    <w:rsid w:val="00E625D9"/>
    <w:rsid w:val="00E62F98"/>
    <w:rsid w:val="00E63D51"/>
    <w:rsid w:val="00E64601"/>
    <w:rsid w:val="00E64D1E"/>
    <w:rsid w:val="00E65769"/>
    <w:rsid w:val="00E661F3"/>
    <w:rsid w:val="00E67236"/>
    <w:rsid w:val="00E713C5"/>
    <w:rsid w:val="00E71870"/>
    <w:rsid w:val="00E71E32"/>
    <w:rsid w:val="00E72833"/>
    <w:rsid w:val="00E7447D"/>
    <w:rsid w:val="00E75362"/>
    <w:rsid w:val="00E77E0D"/>
    <w:rsid w:val="00E80496"/>
    <w:rsid w:val="00E82E75"/>
    <w:rsid w:val="00E830A9"/>
    <w:rsid w:val="00E85012"/>
    <w:rsid w:val="00E863C5"/>
    <w:rsid w:val="00E86DBA"/>
    <w:rsid w:val="00E92357"/>
    <w:rsid w:val="00E92532"/>
    <w:rsid w:val="00E93344"/>
    <w:rsid w:val="00E9384E"/>
    <w:rsid w:val="00E938B0"/>
    <w:rsid w:val="00E93FC9"/>
    <w:rsid w:val="00E94B02"/>
    <w:rsid w:val="00E94E8E"/>
    <w:rsid w:val="00E97E7C"/>
    <w:rsid w:val="00EA020F"/>
    <w:rsid w:val="00EA3F83"/>
    <w:rsid w:val="00EA4599"/>
    <w:rsid w:val="00EA4D12"/>
    <w:rsid w:val="00EA6430"/>
    <w:rsid w:val="00EA6A8A"/>
    <w:rsid w:val="00EA7CEB"/>
    <w:rsid w:val="00EB0FDE"/>
    <w:rsid w:val="00EB1766"/>
    <w:rsid w:val="00EB1870"/>
    <w:rsid w:val="00EB1ACF"/>
    <w:rsid w:val="00EB1C82"/>
    <w:rsid w:val="00EB3E20"/>
    <w:rsid w:val="00EB40E7"/>
    <w:rsid w:val="00EB459E"/>
    <w:rsid w:val="00EB47DE"/>
    <w:rsid w:val="00EB50E3"/>
    <w:rsid w:val="00EB553E"/>
    <w:rsid w:val="00EB6462"/>
    <w:rsid w:val="00EB6D57"/>
    <w:rsid w:val="00EB727F"/>
    <w:rsid w:val="00EC1BA9"/>
    <w:rsid w:val="00EC1D08"/>
    <w:rsid w:val="00EC4B54"/>
    <w:rsid w:val="00EC52FE"/>
    <w:rsid w:val="00EC7068"/>
    <w:rsid w:val="00ED1AE9"/>
    <w:rsid w:val="00ED1BB4"/>
    <w:rsid w:val="00ED22E8"/>
    <w:rsid w:val="00ED2B56"/>
    <w:rsid w:val="00ED38A9"/>
    <w:rsid w:val="00ED7258"/>
    <w:rsid w:val="00ED7C03"/>
    <w:rsid w:val="00EE053B"/>
    <w:rsid w:val="00EE22C5"/>
    <w:rsid w:val="00EE24FE"/>
    <w:rsid w:val="00EE29B4"/>
    <w:rsid w:val="00EE2D4F"/>
    <w:rsid w:val="00EE3C56"/>
    <w:rsid w:val="00EE3D81"/>
    <w:rsid w:val="00EE6684"/>
    <w:rsid w:val="00EE7347"/>
    <w:rsid w:val="00EE7CF6"/>
    <w:rsid w:val="00EF002A"/>
    <w:rsid w:val="00EF1F54"/>
    <w:rsid w:val="00EF4D67"/>
    <w:rsid w:val="00EF6F4E"/>
    <w:rsid w:val="00F0271B"/>
    <w:rsid w:val="00F0287B"/>
    <w:rsid w:val="00F031E2"/>
    <w:rsid w:val="00F0451C"/>
    <w:rsid w:val="00F05606"/>
    <w:rsid w:val="00F05BF4"/>
    <w:rsid w:val="00F05C0D"/>
    <w:rsid w:val="00F05D45"/>
    <w:rsid w:val="00F05FA9"/>
    <w:rsid w:val="00F0641E"/>
    <w:rsid w:val="00F06EC3"/>
    <w:rsid w:val="00F11035"/>
    <w:rsid w:val="00F118CC"/>
    <w:rsid w:val="00F11E3A"/>
    <w:rsid w:val="00F120CB"/>
    <w:rsid w:val="00F12D4E"/>
    <w:rsid w:val="00F132AA"/>
    <w:rsid w:val="00F15F2E"/>
    <w:rsid w:val="00F170CB"/>
    <w:rsid w:val="00F17399"/>
    <w:rsid w:val="00F2180B"/>
    <w:rsid w:val="00F238AD"/>
    <w:rsid w:val="00F23CD8"/>
    <w:rsid w:val="00F2427F"/>
    <w:rsid w:val="00F24DB2"/>
    <w:rsid w:val="00F26544"/>
    <w:rsid w:val="00F26651"/>
    <w:rsid w:val="00F26B93"/>
    <w:rsid w:val="00F32680"/>
    <w:rsid w:val="00F33836"/>
    <w:rsid w:val="00F339CD"/>
    <w:rsid w:val="00F34FFA"/>
    <w:rsid w:val="00F35509"/>
    <w:rsid w:val="00F35C89"/>
    <w:rsid w:val="00F368B2"/>
    <w:rsid w:val="00F41164"/>
    <w:rsid w:val="00F417D4"/>
    <w:rsid w:val="00F41DD2"/>
    <w:rsid w:val="00F42B1F"/>
    <w:rsid w:val="00F457B5"/>
    <w:rsid w:val="00F458E0"/>
    <w:rsid w:val="00F47132"/>
    <w:rsid w:val="00F47729"/>
    <w:rsid w:val="00F47949"/>
    <w:rsid w:val="00F5163F"/>
    <w:rsid w:val="00F5169B"/>
    <w:rsid w:val="00F51A30"/>
    <w:rsid w:val="00F533CB"/>
    <w:rsid w:val="00F54D11"/>
    <w:rsid w:val="00F576EE"/>
    <w:rsid w:val="00F60871"/>
    <w:rsid w:val="00F60BA0"/>
    <w:rsid w:val="00F61859"/>
    <w:rsid w:val="00F644C3"/>
    <w:rsid w:val="00F64A13"/>
    <w:rsid w:val="00F65164"/>
    <w:rsid w:val="00F65A67"/>
    <w:rsid w:val="00F6680B"/>
    <w:rsid w:val="00F66F41"/>
    <w:rsid w:val="00F6701F"/>
    <w:rsid w:val="00F67676"/>
    <w:rsid w:val="00F67854"/>
    <w:rsid w:val="00F71A5F"/>
    <w:rsid w:val="00F71EE7"/>
    <w:rsid w:val="00F7335B"/>
    <w:rsid w:val="00F7368D"/>
    <w:rsid w:val="00F748B6"/>
    <w:rsid w:val="00F76CD3"/>
    <w:rsid w:val="00F77204"/>
    <w:rsid w:val="00F77B0F"/>
    <w:rsid w:val="00F81422"/>
    <w:rsid w:val="00F817FC"/>
    <w:rsid w:val="00F827B4"/>
    <w:rsid w:val="00F830FC"/>
    <w:rsid w:val="00F83484"/>
    <w:rsid w:val="00F83634"/>
    <w:rsid w:val="00F90056"/>
    <w:rsid w:val="00F901A1"/>
    <w:rsid w:val="00F90D4F"/>
    <w:rsid w:val="00F90F3F"/>
    <w:rsid w:val="00F93913"/>
    <w:rsid w:val="00F943DC"/>
    <w:rsid w:val="00F95F0D"/>
    <w:rsid w:val="00F961B3"/>
    <w:rsid w:val="00F964BB"/>
    <w:rsid w:val="00F965D7"/>
    <w:rsid w:val="00F97A06"/>
    <w:rsid w:val="00F97C3C"/>
    <w:rsid w:val="00FA0FE2"/>
    <w:rsid w:val="00FA2DDF"/>
    <w:rsid w:val="00FA314B"/>
    <w:rsid w:val="00FA4139"/>
    <w:rsid w:val="00FA5E7C"/>
    <w:rsid w:val="00FA6698"/>
    <w:rsid w:val="00FA6DB2"/>
    <w:rsid w:val="00FB02D4"/>
    <w:rsid w:val="00FB1075"/>
    <w:rsid w:val="00FB12C9"/>
    <w:rsid w:val="00FB1379"/>
    <w:rsid w:val="00FB1D5A"/>
    <w:rsid w:val="00FB3A3A"/>
    <w:rsid w:val="00FB4351"/>
    <w:rsid w:val="00FB46B7"/>
    <w:rsid w:val="00FB4D61"/>
    <w:rsid w:val="00FB5885"/>
    <w:rsid w:val="00FB5A6E"/>
    <w:rsid w:val="00FB5AF5"/>
    <w:rsid w:val="00FB69E4"/>
    <w:rsid w:val="00FB71E0"/>
    <w:rsid w:val="00FC0067"/>
    <w:rsid w:val="00FC0A4C"/>
    <w:rsid w:val="00FC0E9A"/>
    <w:rsid w:val="00FC1208"/>
    <w:rsid w:val="00FC3C51"/>
    <w:rsid w:val="00FC7EBF"/>
    <w:rsid w:val="00FD010C"/>
    <w:rsid w:val="00FD02CE"/>
    <w:rsid w:val="00FD11EB"/>
    <w:rsid w:val="00FD1F37"/>
    <w:rsid w:val="00FD1F3A"/>
    <w:rsid w:val="00FD374D"/>
    <w:rsid w:val="00FD5B91"/>
    <w:rsid w:val="00FD684E"/>
    <w:rsid w:val="00FE077B"/>
    <w:rsid w:val="00FE1810"/>
    <w:rsid w:val="00FE2704"/>
    <w:rsid w:val="00FE338D"/>
    <w:rsid w:val="00FE3477"/>
    <w:rsid w:val="00FE38AC"/>
    <w:rsid w:val="00FE6348"/>
    <w:rsid w:val="00FF16EB"/>
    <w:rsid w:val="00FF24F0"/>
    <w:rsid w:val="00FF446B"/>
    <w:rsid w:val="00FF6399"/>
    <w:rsid w:val="0781A0D6"/>
    <w:rsid w:val="09E95A4D"/>
    <w:rsid w:val="0B3CD682"/>
    <w:rsid w:val="0B43A542"/>
    <w:rsid w:val="0CD8A6E3"/>
    <w:rsid w:val="0DE00C2A"/>
    <w:rsid w:val="0EA3A313"/>
    <w:rsid w:val="103F7374"/>
    <w:rsid w:val="10573A10"/>
    <w:rsid w:val="16B6A27E"/>
    <w:rsid w:val="17A277EB"/>
    <w:rsid w:val="19A06ABB"/>
    <w:rsid w:val="19E655BA"/>
    <w:rsid w:val="1D163CC2"/>
    <w:rsid w:val="1D25E402"/>
    <w:rsid w:val="1E0EF3AA"/>
    <w:rsid w:val="263E130D"/>
    <w:rsid w:val="27D9E36E"/>
    <w:rsid w:val="29546C16"/>
    <w:rsid w:val="2A2F06AC"/>
    <w:rsid w:val="2F559400"/>
    <w:rsid w:val="327AE19B"/>
    <w:rsid w:val="32EA1385"/>
    <w:rsid w:val="3485E3E6"/>
    <w:rsid w:val="44886BBB"/>
    <w:rsid w:val="449C07B0"/>
    <w:rsid w:val="4637D811"/>
    <w:rsid w:val="4D3DEC2C"/>
    <w:rsid w:val="5A57E4B7"/>
    <w:rsid w:val="5A603733"/>
    <w:rsid w:val="5FBFD66E"/>
    <w:rsid w:val="636E211A"/>
    <w:rsid w:val="6ABBB693"/>
    <w:rsid w:val="6F8F27B6"/>
    <w:rsid w:val="71C03717"/>
    <w:rsid w:val="7469249E"/>
    <w:rsid w:val="7E1168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2428F"/>
  <w15:chartTrackingRefBased/>
  <w15:docId w15:val="{10F185B0-5B16-4B4D-9727-EC03A4A2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CB"/>
    <w:pPr>
      <w:widowControl w:val="0"/>
      <w:spacing w:after="200" w:line="276" w:lineRule="auto"/>
    </w:pPr>
  </w:style>
  <w:style w:type="paragraph" w:styleId="Heading2">
    <w:name w:val="heading 2"/>
    <w:basedOn w:val="Normal"/>
    <w:next w:val="Normal"/>
    <w:link w:val="Heading2Char"/>
    <w:uiPriority w:val="9"/>
    <w:unhideWhenUsed/>
    <w:qFormat/>
    <w:rsid w:val="00C52599"/>
    <w:pPr>
      <w:keepNext/>
      <w:keepLines/>
      <w:widowControl/>
      <w:spacing w:before="40" w:after="40" w:line="259" w:lineRule="auto"/>
      <w:jc w:val="both"/>
      <w:outlineLvl w:val="1"/>
    </w:pPr>
    <w:rPr>
      <w:rFonts w:asciiTheme="majorHAnsi" w:eastAsiaTheme="majorEastAsia" w:hAnsiTheme="majorHAnsi" w:cstheme="majorBidi"/>
      <w:color w:val="2F5496" w:themeColor="accent1" w:themeShade="BF"/>
      <w:sz w:val="26"/>
      <w:szCs w:val="33"/>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Colorful List - Accent 11,Dot pt,F5 List Paragraph,Indicator Text,List Paragraph Char Char Char,List Paragraph1,List Paragraph2,MAIN CONTENT,No Spacing1,Normal numbered,Numbered Para 1,Issue Action POC,3,Bullet,列出段落,L"/>
    <w:basedOn w:val="Normal"/>
    <w:link w:val="ListParagraphChar"/>
    <w:uiPriority w:val="34"/>
    <w:qFormat/>
    <w:rsid w:val="00224DCB"/>
    <w:pPr>
      <w:ind w:left="720"/>
      <w:contextualSpacing/>
    </w:pPr>
  </w:style>
  <w:style w:type="paragraph" w:styleId="Header">
    <w:name w:val="header"/>
    <w:basedOn w:val="Normal"/>
    <w:link w:val="HeaderChar"/>
    <w:uiPriority w:val="99"/>
    <w:unhideWhenUsed/>
    <w:rsid w:val="0022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DCB"/>
    <w:rPr>
      <w:rFonts w:eastAsia="SimSun"/>
    </w:rPr>
  </w:style>
  <w:style w:type="paragraph" w:styleId="Footer">
    <w:name w:val="footer"/>
    <w:basedOn w:val="Normal"/>
    <w:link w:val="FooterChar"/>
    <w:uiPriority w:val="99"/>
    <w:unhideWhenUsed/>
    <w:rsid w:val="0022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DCB"/>
    <w:rPr>
      <w:rFonts w:eastAsia="SimSun"/>
    </w:rPr>
  </w:style>
  <w:style w:type="paragraph" w:styleId="BalloonText">
    <w:name w:val="Balloon Text"/>
    <w:basedOn w:val="Normal"/>
    <w:link w:val="BalloonTextChar"/>
    <w:uiPriority w:val="99"/>
    <w:semiHidden/>
    <w:unhideWhenUsed/>
    <w:rsid w:val="00224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DCB"/>
    <w:rPr>
      <w:rFonts w:ascii="Segoe UI" w:eastAsia="SimSun" w:hAnsi="Segoe UI" w:cs="Segoe UI"/>
      <w:sz w:val="18"/>
      <w:szCs w:val="18"/>
    </w:rPr>
  </w:style>
  <w:style w:type="character" w:styleId="CommentReference">
    <w:name w:val="annotation reference"/>
    <w:basedOn w:val="DefaultParagraphFont"/>
    <w:uiPriority w:val="99"/>
    <w:semiHidden/>
    <w:unhideWhenUsed/>
    <w:rsid w:val="00784A69"/>
    <w:rPr>
      <w:sz w:val="16"/>
      <w:szCs w:val="16"/>
    </w:rPr>
  </w:style>
  <w:style w:type="paragraph" w:styleId="CommentText">
    <w:name w:val="annotation text"/>
    <w:basedOn w:val="Normal"/>
    <w:link w:val="CommentTextChar"/>
    <w:uiPriority w:val="99"/>
    <w:unhideWhenUsed/>
    <w:rsid w:val="00784A69"/>
    <w:pPr>
      <w:spacing w:line="240" w:lineRule="auto"/>
    </w:pPr>
    <w:rPr>
      <w:sz w:val="20"/>
      <w:szCs w:val="20"/>
    </w:rPr>
  </w:style>
  <w:style w:type="character" w:customStyle="1" w:styleId="CommentTextChar">
    <w:name w:val="Comment Text Char"/>
    <w:basedOn w:val="DefaultParagraphFont"/>
    <w:link w:val="CommentText"/>
    <w:uiPriority w:val="99"/>
    <w:rsid w:val="00784A69"/>
    <w:rPr>
      <w:rFonts w:eastAsia="SimSun"/>
      <w:sz w:val="20"/>
      <w:szCs w:val="20"/>
    </w:rPr>
  </w:style>
  <w:style w:type="paragraph" w:styleId="Date">
    <w:name w:val="Date"/>
    <w:basedOn w:val="Normal"/>
    <w:next w:val="Normal"/>
    <w:link w:val="DateChar"/>
    <w:uiPriority w:val="99"/>
    <w:semiHidden/>
    <w:unhideWhenUsed/>
    <w:rsid w:val="00B93447"/>
  </w:style>
  <w:style w:type="character" w:customStyle="1" w:styleId="DateChar">
    <w:name w:val="Date Char"/>
    <w:basedOn w:val="DefaultParagraphFont"/>
    <w:link w:val="Date"/>
    <w:uiPriority w:val="99"/>
    <w:semiHidden/>
    <w:rsid w:val="00B93447"/>
    <w:rPr>
      <w:rFonts w:eastAsia="SimSun"/>
    </w:rPr>
  </w:style>
  <w:style w:type="character" w:customStyle="1" w:styleId="ListParagraphChar">
    <w:name w:val="List Paragraph Char"/>
    <w:aliases w:val="Bullet Points Char,Colorful List - Accent 11 Char,Dot pt Char,F5 List Paragraph Char,Indicator Text Char,List Paragraph Char Char Char Char,List Paragraph1 Char,List Paragraph2 Char,MAIN CONTENT Char,No Spacing1 Char,3 Char,列出段落 Char"/>
    <w:basedOn w:val="DefaultParagraphFont"/>
    <w:link w:val="ListParagraph"/>
    <w:uiPriority w:val="34"/>
    <w:qFormat/>
    <w:locked/>
    <w:rsid w:val="00E34894"/>
  </w:style>
  <w:style w:type="paragraph" w:styleId="CommentSubject">
    <w:name w:val="annotation subject"/>
    <w:basedOn w:val="CommentText"/>
    <w:next w:val="CommentText"/>
    <w:link w:val="CommentSubjectChar"/>
    <w:uiPriority w:val="99"/>
    <w:semiHidden/>
    <w:unhideWhenUsed/>
    <w:rsid w:val="004418FE"/>
    <w:rPr>
      <w:b/>
      <w:bCs/>
    </w:rPr>
  </w:style>
  <w:style w:type="character" w:customStyle="1" w:styleId="CommentSubjectChar">
    <w:name w:val="Comment Subject Char"/>
    <w:basedOn w:val="CommentTextChar"/>
    <w:link w:val="CommentSubject"/>
    <w:uiPriority w:val="99"/>
    <w:semiHidden/>
    <w:rsid w:val="004418FE"/>
    <w:rPr>
      <w:rFonts w:eastAsia="SimSun"/>
      <w:b/>
      <w:bCs/>
      <w:sz w:val="20"/>
      <w:szCs w:val="20"/>
    </w:rPr>
  </w:style>
  <w:style w:type="paragraph" w:styleId="NoSpacing">
    <w:name w:val="No Spacing"/>
    <w:uiPriority w:val="1"/>
    <w:qFormat/>
    <w:rsid w:val="00330507"/>
    <w:pPr>
      <w:spacing w:after="0" w:line="240" w:lineRule="auto"/>
    </w:pPr>
    <w:rPr>
      <w:rFonts w:eastAsiaTheme="minorHAnsi"/>
    </w:rPr>
  </w:style>
  <w:style w:type="paragraph" w:customStyle="1" w:styleId="paragraph">
    <w:name w:val="paragraph"/>
    <w:basedOn w:val="Normal"/>
    <w:rsid w:val="0049480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480F"/>
  </w:style>
  <w:style w:type="character" w:customStyle="1" w:styleId="eop">
    <w:name w:val="eop"/>
    <w:basedOn w:val="DefaultParagraphFont"/>
    <w:rsid w:val="0049480F"/>
  </w:style>
  <w:style w:type="paragraph" w:styleId="Revision">
    <w:name w:val="Revision"/>
    <w:hidden/>
    <w:uiPriority w:val="99"/>
    <w:semiHidden/>
    <w:rsid w:val="00B643AC"/>
    <w:pPr>
      <w:spacing w:after="0" w:line="240" w:lineRule="auto"/>
    </w:pPr>
  </w:style>
  <w:style w:type="character" w:styleId="Hyperlink">
    <w:name w:val="Hyperlink"/>
    <w:basedOn w:val="DefaultParagraphFont"/>
    <w:uiPriority w:val="99"/>
    <w:unhideWhenUsed/>
    <w:rsid w:val="00FB71E0"/>
    <w:rPr>
      <w:color w:val="0563C1" w:themeColor="hyperlink"/>
      <w:u w:val="single"/>
    </w:rPr>
  </w:style>
  <w:style w:type="character" w:customStyle="1" w:styleId="UnresolvedMention1">
    <w:name w:val="Unresolved Mention1"/>
    <w:basedOn w:val="DefaultParagraphFont"/>
    <w:uiPriority w:val="99"/>
    <w:semiHidden/>
    <w:unhideWhenUsed/>
    <w:rsid w:val="002157BB"/>
    <w:rPr>
      <w:color w:val="605E5C"/>
      <w:shd w:val="clear" w:color="auto" w:fill="E1DFDD"/>
    </w:rPr>
  </w:style>
  <w:style w:type="table" w:styleId="TableGrid">
    <w:name w:val="Table Grid"/>
    <w:basedOn w:val="TableNormal"/>
    <w:uiPriority w:val="39"/>
    <w:rsid w:val="003F7411"/>
    <w:pPr>
      <w:spacing w:after="0" w:line="240" w:lineRule="auto"/>
    </w:pPr>
    <w:rPr>
      <w:rFonts w:eastAsiaTheme="minorHAnsi"/>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52599"/>
    <w:rPr>
      <w:rFonts w:asciiTheme="majorHAnsi" w:eastAsiaTheme="majorEastAsia" w:hAnsiTheme="majorHAnsi" w:cstheme="majorBidi"/>
      <w:color w:val="2F5496" w:themeColor="accent1" w:themeShade="BF"/>
      <w:sz w:val="26"/>
      <w:szCs w:val="33"/>
      <w:lang w:bidi="th-TH"/>
    </w:rPr>
  </w:style>
  <w:style w:type="table" w:customStyle="1" w:styleId="TableGrid1">
    <w:name w:val="Table Grid1"/>
    <w:basedOn w:val="TableNormal"/>
    <w:next w:val="TableGrid"/>
    <w:uiPriority w:val="39"/>
    <w:rsid w:val="004E5FC1"/>
    <w:pPr>
      <w:spacing w:after="0" w:line="240" w:lineRule="auto"/>
    </w:pPr>
    <w:rPr>
      <w:rFonts w:eastAsia="Batang"/>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31BD"/>
    <w:rPr>
      <w:color w:val="954F72" w:themeColor="followedHyperlink"/>
      <w:u w:val="single"/>
    </w:rPr>
  </w:style>
  <w:style w:type="character" w:styleId="PlaceholderText">
    <w:name w:val="Placeholder Text"/>
    <w:basedOn w:val="DefaultParagraphFont"/>
    <w:uiPriority w:val="99"/>
    <w:semiHidden/>
    <w:rsid w:val="00C8350B"/>
    <w:rPr>
      <w:color w:val="808080"/>
    </w:rPr>
  </w:style>
  <w:style w:type="paragraph" w:customStyle="1" w:styleId="xmsonormal">
    <w:name w:val="x_msonormal"/>
    <w:basedOn w:val="Normal"/>
    <w:rsid w:val="00745D26"/>
    <w:pPr>
      <w:widowControl/>
      <w:spacing w:after="0" w:line="240" w:lineRule="auto"/>
    </w:pPr>
    <w:rPr>
      <w:rFonts w:ascii="Calibri" w:eastAsiaTheme="minorHAnsi" w:hAnsi="Calibri" w:cs="Calibri"/>
      <w:lang w:bidi="th-TH"/>
    </w:rPr>
  </w:style>
  <w:style w:type="character" w:styleId="Strong">
    <w:name w:val="Strong"/>
    <w:basedOn w:val="DefaultParagraphFont"/>
    <w:uiPriority w:val="22"/>
    <w:qFormat/>
    <w:rsid w:val="003120CD"/>
    <w:rPr>
      <w:b/>
      <w:bCs/>
    </w:rPr>
  </w:style>
  <w:style w:type="paragraph" w:styleId="NormalWeb">
    <w:name w:val="Normal (Web)"/>
    <w:basedOn w:val="Normal"/>
    <w:uiPriority w:val="99"/>
    <w:unhideWhenUsed/>
    <w:rsid w:val="00837EB1"/>
    <w:pPr>
      <w:widowControl/>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PlainText">
    <w:name w:val="Plain Text"/>
    <w:basedOn w:val="Normal"/>
    <w:link w:val="PlainTextChar"/>
    <w:uiPriority w:val="99"/>
    <w:unhideWhenUsed/>
    <w:rsid w:val="00920411"/>
    <w:pPr>
      <w:widowControl/>
      <w:spacing w:after="0" w:line="240" w:lineRule="auto"/>
    </w:pPr>
    <w:rPr>
      <w:rFonts w:ascii="Calibri" w:eastAsia="Yu Gothic" w:hAnsi="Calibri" w:cs="Courier New"/>
      <w:sz w:val="21"/>
      <w:szCs w:val="24"/>
      <w:lang w:eastAsia="ja-JP"/>
    </w:rPr>
  </w:style>
  <w:style w:type="character" w:customStyle="1" w:styleId="PlainTextChar">
    <w:name w:val="Plain Text Char"/>
    <w:basedOn w:val="DefaultParagraphFont"/>
    <w:link w:val="PlainText"/>
    <w:uiPriority w:val="99"/>
    <w:rsid w:val="00920411"/>
    <w:rPr>
      <w:rFonts w:ascii="Calibri" w:eastAsia="Yu Gothic" w:hAnsi="Calibri" w:cs="Courier New"/>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4631">
      <w:bodyDiv w:val="1"/>
      <w:marLeft w:val="0"/>
      <w:marRight w:val="0"/>
      <w:marTop w:val="0"/>
      <w:marBottom w:val="0"/>
      <w:divBdr>
        <w:top w:val="none" w:sz="0" w:space="0" w:color="auto"/>
        <w:left w:val="none" w:sz="0" w:space="0" w:color="auto"/>
        <w:bottom w:val="none" w:sz="0" w:space="0" w:color="auto"/>
        <w:right w:val="none" w:sz="0" w:space="0" w:color="auto"/>
      </w:divBdr>
      <w:divsChild>
        <w:div w:id="344213599">
          <w:marLeft w:val="0"/>
          <w:marRight w:val="0"/>
          <w:marTop w:val="0"/>
          <w:marBottom w:val="0"/>
          <w:divBdr>
            <w:top w:val="none" w:sz="0" w:space="0" w:color="auto"/>
            <w:left w:val="none" w:sz="0" w:space="0" w:color="auto"/>
            <w:bottom w:val="none" w:sz="0" w:space="0" w:color="auto"/>
            <w:right w:val="none" w:sz="0" w:space="0" w:color="auto"/>
          </w:divBdr>
          <w:divsChild>
            <w:div w:id="381637194">
              <w:marLeft w:val="0"/>
              <w:marRight w:val="0"/>
              <w:marTop w:val="0"/>
              <w:marBottom w:val="0"/>
              <w:divBdr>
                <w:top w:val="none" w:sz="0" w:space="0" w:color="auto"/>
                <w:left w:val="none" w:sz="0" w:space="0" w:color="auto"/>
                <w:bottom w:val="none" w:sz="0" w:space="0" w:color="auto"/>
                <w:right w:val="none" w:sz="0" w:space="0" w:color="auto"/>
              </w:divBdr>
              <w:divsChild>
                <w:div w:id="129400408">
                  <w:marLeft w:val="0"/>
                  <w:marRight w:val="0"/>
                  <w:marTop w:val="0"/>
                  <w:marBottom w:val="0"/>
                  <w:divBdr>
                    <w:top w:val="none" w:sz="0" w:space="0" w:color="auto"/>
                    <w:left w:val="none" w:sz="0" w:space="0" w:color="auto"/>
                    <w:bottom w:val="none" w:sz="0" w:space="0" w:color="auto"/>
                    <w:right w:val="none" w:sz="0" w:space="0" w:color="auto"/>
                  </w:divBdr>
                  <w:divsChild>
                    <w:div w:id="2280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8159">
      <w:bodyDiv w:val="1"/>
      <w:marLeft w:val="0"/>
      <w:marRight w:val="0"/>
      <w:marTop w:val="0"/>
      <w:marBottom w:val="0"/>
      <w:divBdr>
        <w:top w:val="none" w:sz="0" w:space="0" w:color="auto"/>
        <w:left w:val="none" w:sz="0" w:space="0" w:color="auto"/>
        <w:bottom w:val="none" w:sz="0" w:space="0" w:color="auto"/>
        <w:right w:val="none" w:sz="0" w:space="0" w:color="auto"/>
      </w:divBdr>
    </w:div>
    <w:div w:id="150564149">
      <w:bodyDiv w:val="1"/>
      <w:marLeft w:val="0"/>
      <w:marRight w:val="0"/>
      <w:marTop w:val="0"/>
      <w:marBottom w:val="0"/>
      <w:divBdr>
        <w:top w:val="none" w:sz="0" w:space="0" w:color="auto"/>
        <w:left w:val="none" w:sz="0" w:space="0" w:color="auto"/>
        <w:bottom w:val="none" w:sz="0" w:space="0" w:color="auto"/>
        <w:right w:val="none" w:sz="0" w:space="0" w:color="auto"/>
      </w:divBdr>
      <w:divsChild>
        <w:div w:id="447772354">
          <w:marLeft w:val="0"/>
          <w:marRight w:val="0"/>
          <w:marTop w:val="0"/>
          <w:marBottom w:val="0"/>
          <w:divBdr>
            <w:top w:val="none" w:sz="0" w:space="0" w:color="auto"/>
            <w:left w:val="none" w:sz="0" w:space="0" w:color="auto"/>
            <w:bottom w:val="none" w:sz="0" w:space="0" w:color="auto"/>
            <w:right w:val="none" w:sz="0" w:space="0" w:color="auto"/>
          </w:divBdr>
        </w:div>
        <w:div w:id="361440903">
          <w:marLeft w:val="0"/>
          <w:marRight w:val="0"/>
          <w:marTop w:val="0"/>
          <w:marBottom w:val="0"/>
          <w:divBdr>
            <w:top w:val="none" w:sz="0" w:space="0" w:color="auto"/>
            <w:left w:val="none" w:sz="0" w:space="0" w:color="auto"/>
            <w:bottom w:val="none" w:sz="0" w:space="0" w:color="auto"/>
            <w:right w:val="none" w:sz="0" w:space="0" w:color="auto"/>
          </w:divBdr>
        </w:div>
        <w:div w:id="233778161">
          <w:marLeft w:val="0"/>
          <w:marRight w:val="0"/>
          <w:marTop w:val="0"/>
          <w:marBottom w:val="0"/>
          <w:divBdr>
            <w:top w:val="none" w:sz="0" w:space="0" w:color="auto"/>
            <w:left w:val="none" w:sz="0" w:space="0" w:color="auto"/>
            <w:bottom w:val="none" w:sz="0" w:space="0" w:color="auto"/>
            <w:right w:val="none" w:sz="0" w:space="0" w:color="auto"/>
          </w:divBdr>
        </w:div>
        <w:div w:id="1624965427">
          <w:marLeft w:val="0"/>
          <w:marRight w:val="0"/>
          <w:marTop w:val="0"/>
          <w:marBottom w:val="0"/>
          <w:divBdr>
            <w:top w:val="none" w:sz="0" w:space="0" w:color="auto"/>
            <w:left w:val="none" w:sz="0" w:space="0" w:color="auto"/>
            <w:bottom w:val="none" w:sz="0" w:space="0" w:color="auto"/>
            <w:right w:val="none" w:sz="0" w:space="0" w:color="auto"/>
          </w:divBdr>
        </w:div>
      </w:divsChild>
    </w:div>
    <w:div w:id="220604403">
      <w:bodyDiv w:val="1"/>
      <w:marLeft w:val="0"/>
      <w:marRight w:val="0"/>
      <w:marTop w:val="0"/>
      <w:marBottom w:val="0"/>
      <w:divBdr>
        <w:top w:val="none" w:sz="0" w:space="0" w:color="auto"/>
        <w:left w:val="none" w:sz="0" w:space="0" w:color="auto"/>
        <w:bottom w:val="none" w:sz="0" w:space="0" w:color="auto"/>
        <w:right w:val="none" w:sz="0" w:space="0" w:color="auto"/>
      </w:divBdr>
    </w:div>
    <w:div w:id="300892463">
      <w:bodyDiv w:val="1"/>
      <w:marLeft w:val="0"/>
      <w:marRight w:val="0"/>
      <w:marTop w:val="0"/>
      <w:marBottom w:val="0"/>
      <w:divBdr>
        <w:top w:val="none" w:sz="0" w:space="0" w:color="auto"/>
        <w:left w:val="none" w:sz="0" w:space="0" w:color="auto"/>
        <w:bottom w:val="none" w:sz="0" w:space="0" w:color="auto"/>
        <w:right w:val="none" w:sz="0" w:space="0" w:color="auto"/>
      </w:divBdr>
    </w:div>
    <w:div w:id="626666427">
      <w:bodyDiv w:val="1"/>
      <w:marLeft w:val="0"/>
      <w:marRight w:val="0"/>
      <w:marTop w:val="0"/>
      <w:marBottom w:val="0"/>
      <w:divBdr>
        <w:top w:val="none" w:sz="0" w:space="0" w:color="auto"/>
        <w:left w:val="none" w:sz="0" w:space="0" w:color="auto"/>
        <w:bottom w:val="none" w:sz="0" w:space="0" w:color="auto"/>
        <w:right w:val="none" w:sz="0" w:space="0" w:color="auto"/>
      </w:divBdr>
    </w:div>
    <w:div w:id="717164567">
      <w:bodyDiv w:val="1"/>
      <w:marLeft w:val="0"/>
      <w:marRight w:val="0"/>
      <w:marTop w:val="0"/>
      <w:marBottom w:val="0"/>
      <w:divBdr>
        <w:top w:val="none" w:sz="0" w:space="0" w:color="auto"/>
        <w:left w:val="none" w:sz="0" w:space="0" w:color="auto"/>
        <w:bottom w:val="none" w:sz="0" w:space="0" w:color="auto"/>
        <w:right w:val="none" w:sz="0" w:space="0" w:color="auto"/>
      </w:divBdr>
    </w:div>
    <w:div w:id="965892496">
      <w:bodyDiv w:val="1"/>
      <w:marLeft w:val="0"/>
      <w:marRight w:val="0"/>
      <w:marTop w:val="0"/>
      <w:marBottom w:val="0"/>
      <w:divBdr>
        <w:top w:val="none" w:sz="0" w:space="0" w:color="auto"/>
        <w:left w:val="none" w:sz="0" w:space="0" w:color="auto"/>
        <w:bottom w:val="none" w:sz="0" w:space="0" w:color="auto"/>
        <w:right w:val="none" w:sz="0" w:space="0" w:color="auto"/>
      </w:divBdr>
    </w:div>
    <w:div w:id="1113357379">
      <w:bodyDiv w:val="1"/>
      <w:marLeft w:val="0"/>
      <w:marRight w:val="0"/>
      <w:marTop w:val="0"/>
      <w:marBottom w:val="0"/>
      <w:divBdr>
        <w:top w:val="none" w:sz="0" w:space="0" w:color="auto"/>
        <w:left w:val="none" w:sz="0" w:space="0" w:color="auto"/>
        <w:bottom w:val="none" w:sz="0" w:space="0" w:color="auto"/>
        <w:right w:val="none" w:sz="0" w:space="0" w:color="auto"/>
      </w:divBdr>
    </w:div>
    <w:div w:id="1264992468">
      <w:bodyDiv w:val="1"/>
      <w:marLeft w:val="0"/>
      <w:marRight w:val="0"/>
      <w:marTop w:val="0"/>
      <w:marBottom w:val="0"/>
      <w:divBdr>
        <w:top w:val="none" w:sz="0" w:space="0" w:color="auto"/>
        <w:left w:val="none" w:sz="0" w:space="0" w:color="auto"/>
        <w:bottom w:val="none" w:sz="0" w:space="0" w:color="auto"/>
        <w:right w:val="none" w:sz="0" w:space="0" w:color="auto"/>
      </w:divBdr>
    </w:div>
    <w:div w:id="1333602172">
      <w:bodyDiv w:val="1"/>
      <w:marLeft w:val="0"/>
      <w:marRight w:val="0"/>
      <w:marTop w:val="0"/>
      <w:marBottom w:val="0"/>
      <w:divBdr>
        <w:top w:val="none" w:sz="0" w:space="0" w:color="auto"/>
        <w:left w:val="none" w:sz="0" w:space="0" w:color="auto"/>
        <w:bottom w:val="none" w:sz="0" w:space="0" w:color="auto"/>
        <w:right w:val="none" w:sz="0" w:space="0" w:color="auto"/>
      </w:divBdr>
    </w:div>
    <w:div w:id="1427651727">
      <w:bodyDiv w:val="1"/>
      <w:marLeft w:val="0"/>
      <w:marRight w:val="0"/>
      <w:marTop w:val="0"/>
      <w:marBottom w:val="0"/>
      <w:divBdr>
        <w:top w:val="none" w:sz="0" w:space="0" w:color="auto"/>
        <w:left w:val="none" w:sz="0" w:space="0" w:color="auto"/>
        <w:bottom w:val="none" w:sz="0" w:space="0" w:color="auto"/>
        <w:right w:val="none" w:sz="0" w:space="0" w:color="auto"/>
      </w:divBdr>
      <w:divsChild>
        <w:div w:id="1005404522">
          <w:marLeft w:val="0"/>
          <w:marRight w:val="0"/>
          <w:marTop w:val="0"/>
          <w:marBottom w:val="0"/>
          <w:divBdr>
            <w:top w:val="none" w:sz="0" w:space="0" w:color="auto"/>
            <w:left w:val="none" w:sz="0" w:space="0" w:color="auto"/>
            <w:bottom w:val="none" w:sz="0" w:space="0" w:color="auto"/>
            <w:right w:val="none" w:sz="0" w:space="0" w:color="auto"/>
          </w:divBdr>
        </w:div>
        <w:div w:id="1000353247">
          <w:marLeft w:val="0"/>
          <w:marRight w:val="0"/>
          <w:marTop w:val="0"/>
          <w:marBottom w:val="0"/>
          <w:divBdr>
            <w:top w:val="none" w:sz="0" w:space="0" w:color="auto"/>
            <w:left w:val="none" w:sz="0" w:space="0" w:color="auto"/>
            <w:bottom w:val="none" w:sz="0" w:space="0" w:color="auto"/>
            <w:right w:val="none" w:sz="0" w:space="0" w:color="auto"/>
          </w:divBdr>
        </w:div>
      </w:divsChild>
    </w:div>
    <w:div w:id="1432430971">
      <w:bodyDiv w:val="1"/>
      <w:marLeft w:val="0"/>
      <w:marRight w:val="0"/>
      <w:marTop w:val="0"/>
      <w:marBottom w:val="0"/>
      <w:divBdr>
        <w:top w:val="none" w:sz="0" w:space="0" w:color="auto"/>
        <w:left w:val="none" w:sz="0" w:space="0" w:color="auto"/>
        <w:bottom w:val="none" w:sz="0" w:space="0" w:color="auto"/>
        <w:right w:val="none" w:sz="0" w:space="0" w:color="auto"/>
      </w:divBdr>
    </w:div>
    <w:div w:id="1439374866">
      <w:bodyDiv w:val="1"/>
      <w:marLeft w:val="0"/>
      <w:marRight w:val="0"/>
      <w:marTop w:val="0"/>
      <w:marBottom w:val="0"/>
      <w:divBdr>
        <w:top w:val="none" w:sz="0" w:space="0" w:color="auto"/>
        <w:left w:val="none" w:sz="0" w:space="0" w:color="auto"/>
        <w:bottom w:val="none" w:sz="0" w:space="0" w:color="auto"/>
        <w:right w:val="none" w:sz="0" w:space="0" w:color="auto"/>
      </w:divBdr>
    </w:div>
    <w:div w:id="1493836152">
      <w:bodyDiv w:val="1"/>
      <w:marLeft w:val="0"/>
      <w:marRight w:val="0"/>
      <w:marTop w:val="0"/>
      <w:marBottom w:val="0"/>
      <w:divBdr>
        <w:top w:val="none" w:sz="0" w:space="0" w:color="auto"/>
        <w:left w:val="none" w:sz="0" w:space="0" w:color="auto"/>
        <w:bottom w:val="none" w:sz="0" w:space="0" w:color="auto"/>
        <w:right w:val="none" w:sz="0" w:space="0" w:color="auto"/>
      </w:divBdr>
    </w:div>
    <w:div w:id="1506673169">
      <w:bodyDiv w:val="1"/>
      <w:marLeft w:val="0"/>
      <w:marRight w:val="0"/>
      <w:marTop w:val="0"/>
      <w:marBottom w:val="0"/>
      <w:divBdr>
        <w:top w:val="none" w:sz="0" w:space="0" w:color="auto"/>
        <w:left w:val="none" w:sz="0" w:space="0" w:color="auto"/>
        <w:bottom w:val="none" w:sz="0" w:space="0" w:color="auto"/>
        <w:right w:val="none" w:sz="0" w:space="0" w:color="auto"/>
      </w:divBdr>
    </w:div>
    <w:div w:id="1612589558">
      <w:bodyDiv w:val="1"/>
      <w:marLeft w:val="0"/>
      <w:marRight w:val="0"/>
      <w:marTop w:val="0"/>
      <w:marBottom w:val="0"/>
      <w:divBdr>
        <w:top w:val="none" w:sz="0" w:space="0" w:color="auto"/>
        <w:left w:val="none" w:sz="0" w:space="0" w:color="auto"/>
        <w:bottom w:val="none" w:sz="0" w:space="0" w:color="auto"/>
        <w:right w:val="none" w:sz="0" w:space="0" w:color="auto"/>
      </w:divBdr>
    </w:div>
    <w:div w:id="1660840263">
      <w:bodyDiv w:val="1"/>
      <w:marLeft w:val="0"/>
      <w:marRight w:val="0"/>
      <w:marTop w:val="0"/>
      <w:marBottom w:val="0"/>
      <w:divBdr>
        <w:top w:val="none" w:sz="0" w:space="0" w:color="auto"/>
        <w:left w:val="none" w:sz="0" w:space="0" w:color="auto"/>
        <w:bottom w:val="none" w:sz="0" w:space="0" w:color="auto"/>
        <w:right w:val="none" w:sz="0" w:space="0" w:color="auto"/>
      </w:divBdr>
    </w:div>
    <w:div w:id="1682010269">
      <w:bodyDiv w:val="1"/>
      <w:marLeft w:val="0"/>
      <w:marRight w:val="0"/>
      <w:marTop w:val="0"/>
      <w:marBottom w:val="0"/>
      <w:divBdr>
        <w:top w:val="none" w:sz="0" w:space="0" w:color="auto"/>
        <w:left w:val="none" w:sz="0" w:space="0" w:color="auto"/>
        <w:bottom w:val="none" w:sz="0" w:space="0" w:color="auto"/>
        <w:right w:val="none" w:sz="0" w:space="0" w:color="auto"/>
      </w:divBdr>
    </w:div>
    <w:div w:id="1708603145">
      <w:bodyDiv w:val="1"/>
      <w:marLeft w:val="0"/>
      <w:marRight w:val="0"/>
      <w:marTop w:val="0"/>
      <w:marBottom w:val="0"/>
      <w:divBdr>
        <w:top w:val="none" w:sz="0" w:space="0" w:color="auto"/>
        <w:left w:val="none" w:sz="0" w:space="0" w:color="auto"/>
        <w:bottom w:val="none" w:sz="0" w:space="0" w:color="auto"/>
        <w:right w:val="none" w:sz="0" w:space="0" w:color="auto"/>
      </w:divBdr>
      <w:divsChild>
        <w:div w:id="110553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7063113691?pwd=lDcL7wGEEScbbRd6bb1qMJ6zW1f0KN.1&amp;omn=892668470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45D2B49B41404EAF052E82E9E7BEC3"/>
        <w:category>
          <w:name w:val="General"/>
          <w:gallery w:val="placeholder"/>
        </w:category>
        <w:types>
          <w:type w:val="bbPlcHdr"/>
        </w:types>
        <w:behaviors>
          <w:behavior w:val="content"/>
        </w:behaviors>
        <w:guid w:val="{7426AB3C-FAF0-4932-8954-4F457B4168BF}"/>
      </w:docPartPr>
      <w:docPartBody>
        <w:p w:rsidR="00440D5A" w:rsidRDefault="00B22E8A" w:rsidP="00B22E8A">
          <w:pPr>
            <w:pStyle w:val="8145D2B49B41404EAF052E82E9E7BEC3"/>
          </w:pPr>
          <w:r w:rsidRPr="006941A9">
            <w:rPr>
              <w:rStyle w:val="PlaceholderText"/>
            </w:rPr>
            <w:t>Click or tap here to enter text.</w:t>
          </w:r>
        </w:p>
      </w:docPartBody>
    </w:docPart>
    <w:docPart>
      <w:docPartPr>
        <w:name w:val="9C73A2893B2346EE81FEFAC57570C8AC"/>
        <w:category>
          <w:name w:val="General"/>
          <w:gallery w:val="placeholder"/>
        </w:category>
        <w:types>
          <w:type w:val="bbPlcHdr"/>
        </w:types>
        <w:behaviors>
          <w:behavior w:val="content"/>
        </w:behaviors>
        <w:guid w:val="{B3883124-D04D-47B6-9110-B7334040C74E}"/>
      </w:docPartPr>
      <w:docPartBody>
        <w:p w:rsidR="00AC562C" w:rsidRDefault="002C1DFE" w:rsidP="002C1DFE">
          <w:pPr>
            <w:pStyle w:val="9C73A2893B2346EE81FEFAC57570C8AC"/>
          </w:pPr>
          <w:r w:rsidRPr="00694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8A"/>
    <w:rsid w:val="0000404F"/>
    <w:rsid w:val="00021D9B"/>
    <w:rsid w:val="00033504"/>
    <w:rsid w:val="00041E65"/>
    <w:rsid w:val="00101C26"/>
    <w:rsid w:val="001235DA"/>
    <w:rsid w:val="001827F5"/>
    <w:rsid w:val="001B26D2"/>
    <w:rsid w:val="001B7F5A"/>
    <w:rsid w:val="001C39BC"/>
    <w:rsid w:val="0028406C"/>
    <w:rsid w:val="002A27AC"/>
    <w:rsid w:val="002B555D"/>
    <w:rsid w:val="002C1DFE"/>
    <w:rsid w:val="00341533"/>
    <w:rsid w:val="00352FD9"/>
    <w:rsid w:val="00357E5C"/>
    <w:rsid w:val="00431219"/>
    <w:rsid w:val="00440D5A"/>
    <w:rsid w:val="004C37D5"/>
    <w:rsid w:val="004D73B6"/>
    <w:rsid w:val="00502AC5"/>
    <w:rsid w:val="00523996"/>
    <w:rsid w:val="00571A02"/>
    <w:rsid w:val="00597C78"/>
    <w:rsid w:val="005E2D81"/>
    <w:rsid w:val="0064252B"/>
    <w:rsid w:val="00664EED"/>
    <w:rsid w:val="006738CF"/>
    <w:rsid w:val="006C44F7"/>
    <w:rsid w:val="006D67EF"/>
    <w:rsid w:val="006E0D3F"/>
    <w:rsid w:val="007109B8"/>
    <w:rsid w:val="00786A6F"/>
    <w:rsid w:val="007B1D6B"/>
    <w:rsid w:val="007E11DA"/>
    <w:rsid w:val="007F5E60"/>
    <w:rsid w:val="0082670B"/>
    <w:rsid w:val="00851532"/>
    <w:rsid w:val="008723F6"/>
    <w:rsid w:val="008F46F9"/>
    <w:rsid w:val="00915648"/>
    <w:rsid w:val="00954BFE"/>
    <w:rsid w:val="009E08D8"/>
    <w:rsid w:val="00A22B53"/>
    <w:rsid w:val="00A344F2"/>
    <w:rsid w:val="00A56FDB"/>
    <w:rsid w:val="00AC562C"/>
    <w:rsid w:val="00AE264B"/>
    <w:rsid w:val="00AE624E"/>
    <w:rsid w:val="00B06993"/>
    <w:rsid w:val="00B17D7B"/>
    <w:rsid w:val="00B21992"/>
    <w:rsid w:val="00B22E8A"/>
    <w:rsid w:val="00B31DFF"/>
    <w:rsid w:val="00B340D2"/>
    <w:rsid w:val="00B53BEA"/>
    <w:rsid w:val="00C13FE4"/>
    <w:rsid w:val="00CE0A6B"/>
    <w:rsid w:val="00D0185A"/>
    <w:rsid w:val="00D04744"/>
    <w:rsid w:val="00D77822"/>
    <w:rsid w:val="00E10104"/>
    <w:rsid w:val="00E43F83"/>
    <w:rsid w:val="00E57C6E"/>
    <w:rsid w:val="00F264E4"/>
    <w:rsid w:val="00FB1241"/>
    <w:rsid w:val="00FC40AF"/>
    <w:rsid w:val="00FC61C3"/>
    <w:rsid w:val="00FE6A4B"/>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DFE"/>
    <w:rPr>
      <w:color w:val="808080"/>
    </w:rPr>
  </w:style>
  <w:style w:type="paragraph" w:customStyle="1" w:styleId="8145D2B49B41404EAF052E82E9E7BEC3">
    <w:name w:val="8145D2B49B41404EAF052E82E9E7BEC3"/>
    <w:rsid w:val="00B22E8A"/>
  </w:style>
  <w:style w:type="paragraph" w:customStyle="1" w:styleId="9C73A2893B2346EE81FEFAC57570C8AC">
    <w:name w:val="9C73A2893B2346EE81FEFAC57570C8AC"/>
    <w:rsid w:val="002C1DFE"/>
    <w:rPr>
      <w:szCs w:val="28"/>
      <w:lang w:val="en-US" w:eastAsia="en-US"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0fef31c-8a19-437b-ac68-a32e636be2a7">
      <UserInfo>
        <DisplayName>Vatcharin Sirimaneetham</DisplayName>
        <AccountId>27</AccountId>
        <AccountType/>
      </UserInfo>
      <UserInfo>
        <DisplayName>Arpaporn Chomcherngpat</DisplayName>
        <AccountId>31</AccountId>
        <AccountType/>
      </UserInfo>
    </SharedWithUsers>
    <lcf76f155ced4ddcb4097134ff3c332f xmlns="8e4e50e9-3256-4ca1-bfa1-e76575fb41a3">
      <Terms xmlns="http://schemas.microsoft.com/office/infopath/2007/PartnerControls"/>
    </lcf76f155ced4ddcb4097134ff3c332f>
    <Notes xmlns="8e4e50e9-3256-4ca1-bfa1-e76575fb41a3" xsi:nil="true"/>
    <Due_x0020_Date xmlns="8e4e50e9-3256-4ca1-bfa1-e76575fb41a3" xsi:nil="true"/>
    <Status xmlns="8e4e50e9-3256-4ca1-bfa1-e76575fb41a3" xsi:nil="true"/>
    <_Flow_SignoffStatus xmlns="8e4e50e9-3256-4ca1-bfa1-e76575fb41a3" xsi:nil="true"/>
    <Log_x0020_created_x0020_on xmlns="8e4e50e9-3256-4ca1-bfa1-e76575fb41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2DF21709C35D41B9B2603C534B5975" ma:contentTypeVersion="24" ma:contentTypeDescription="Create a new document." ma:contentTypeScope="" ma:versionID="1a6a9a79cc60b19bbdcc94ba6ad28bb3">
  <xsd:schema xmlns:xsd="http://www.w3.org/2001/XMLSchema" xmlns:xs="http://www.w3.org/2001/XMLSchema" xmlns:p="http://schemas.microsoft.com/office/2006/metadata/properties" xmlns:ns2="8e4e50e9-3256-4ca1-bfa1-e76575fb41a3" xmlns:ns3="70fef31c-8a19-437b-ac68-a32e636be2a7" targetNamespace="http://schemas.microsoft.com/office/2006/metadata/properties" ma:root="true" ma:fieldsID="ab7a34ba820f8b3e9ee1878f4f5c87da" ns2:_="" ns3:_="">
    <xsd:import namespace="8e4e50e9-3256-4ca1-bfa1-e76575fb41a3"/>
    <xsd:import namespace="70fef31c-8a19-437b-ac68-a32e636be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og_x0020_created_x0020_on" minOccurs="0"/>
                <xsd:element ref="ns2:Status" minOccurs="0"/>
                <xsd:element ref="ns2:Due_x0020_Date" minOccurs="0"/>
                <xsd:element ref="ns2:Notes"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50e9-3256-4ca1-bfa1-e76575fb4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og_x0020_created_x0020_on" ma:index="21" nillable="true" ma:displayName="Log created on" ma:description="Log creation date" ma:format="DateTime" ma:internalName="Log_x0020_created_x0020_on">
      <xsd:simpleType>
        <xsd:restriction base="dms:DateTime"/>
      </xsd:simpleType>
    </xsd:element>
    <xsd:element name="Status" ma:index="22" nillable="true" ma:displayName="Status" ma:format="Dropdown" ma:internalName="Status">
      <xsd:simpleType>
        <xsd:union memberTypes="dms:Text">
          <xsd:simpleType>
            <xsd:restriction base="dms:Choice">
              <xsd:enumeration value="Completed"/>
              <xsd:enumeration value="Pending"/>
              <xsd:enumeration value="Processing"/>
              <xsd:enumeration value="For review"/>
              <xsd:enumeration value="For approval"/>
            </xsd:restriction>
          </xsd:simpleType>
        </xsd:union>
      </xsd:simpleType>
    </xsd:element>
    <xsd:element name="Due_x0020_Date" ma:index="23" nillable="true" ma:displayName="Due Date" ma:format="DateOnly" ma:internalName="Due_x0020_Date">
      <xsd:simpleType>
        <xsd:restriction base="dms:DateTime"/>
      </xsd:simpleType>
    </xsd:element>
    <xsd:element name="Notes" ma:index="24" nillable="true" ma:displayName="Notes" ma:format="Dropdown" ma:internalName="Notes">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ef31c-8a19-437b-ac68-a32e636be2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349C8-C978-451A-B69E-9696C9A03088}">
  <ds:schemaRefs>
    <ds:schemaRef ds:uri="http://schemas.microsoft.com/sharepoint/v3/contenttype/forms"/>
  </ds:schemaRefs>
</ds:datastoreItem>
</file>

<file path=customXml/itemProps2.xml><?xml version="1.0" encoding="utf-8"?>
<ds:datastoreItem xmlns:ds="http://schemas.openxmlformats.org/officeDocument/2006/customXml" ds:itemID="{9ED49C4B-D162-4C5D-AB68-F81D30460576}">
  <ds:schemaRefs>
    <ds:schemaRef ds:uri="http://schemas.microsoft.com/office/2006/metadata/properties"/>
    <ds:schemaRef ds:uri="http://schemas.microsoft.com/office/infopath/2007/PartnerControls"/>
    <ds:schemaRef ds:uri="015a1b56-f9db-44b0-a971-80694ead8fc0"/>
    <ds:schemaRef ds:uri="985ec44e-1bab-4c0b-9df0-6ba128686fc9"/>
    <ds:schemaRef ds:uri="a3feea7e-0f1d-4e4a-b8d3-15e5271cf4ee"/>
  </ds:schemaRefs>
</ds:datastoreItem>
</file>

<file path=customXml/itemProps3.xml><?xml version="1.0" encoding="utf-8"?>
<ds:datastoreItem xmlns:ds="http://schemas.openxmlformats.org/officeDocument/2006/customXml" ds:itemID="{A89DFC84-94AF-4049-B24E-596DF329C486}">
  <ds:schemaRefs>
    <ds:schemaRef ds:uri="http://schemas.openxmlformats.org/officeDocument/2006/bibliography"/>
  </ds:schemaRefs>
</ds:datastoreItem>
</file>

<file path=customXml/itemProps4.xml><?xml version="1.0" encoding="utf-8"?>
<ds:datastoreItem xmlns:ds="http://schemas.openxmlformats.org/officeDocument/2006/customXml" ds:itemID="{39253708-5B11-47E9-82DA-D79B55521E11}"/>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6848</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 Abe</dc:creator>
  <cp:keywords/>
  <dc:description/>
  <cp:lastModifiedBy>Madina Tlenchiyeva</cp:lastModifiedBy>
  <cp:revision>2</cp:revision>
  <cp:lastPrinted>2024-04-09T09:26:00Z</cp:lastPrinted>
  <dcterms:created xsi:type="dcterms:W3CDTF">2024-04-18T08:32:00Z</dcterms:created>
  <dcterms:modified xsi:type="dcterms:W3CDTF">2024-04-18T08:32:00Z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0x010100452DF21709C35D41B9B2603C534B5975</vt:lpwstr>
  </property>
  <property fmtid="{D5CDD505-2E9C-101B-9397-08002B2CF9AE}" pid="3" name="MediaServiceImageTags">
    <vt:lpwstr/>
  </property>
</Properties>
</file>